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49" w:rsidRPr="00021B71" w:rsidRDefault="00684E49" w:rsidP="00684E49">
      <w:pPr>
        <w:spacing w:after="0" w:line="351" w:lineRule="atLeast"/>
        <w:textAlignment w:val="baseline"/>
        <w:rPr>
          <w:rFonts w:ascii="Times New Roman" w:eastAsia="Times New Roman" w:hAnsi="Times New Roman" w:cs="Times New Roman"/>
          <w:color w:val="1E2120"/>
          <w:sz w:val="27"/>
          <w:szCs w:val="27"/>
          <w:lang w:eastAsia="ru-RU"/>
        </w:rPr>
      </w:pPr>
      <w:r w:rsidRPr="00021B71">
        <w:rPr>
          <w:rFonts w:ascii="Times New Roman" w:eastAsia="Times New Roman" w:hAnsi="Times New Roman" w:cs="Times New Roman"/>
          <w:color w:val="1E2120"/>
          <w:sz w:val="27"/>
          <w:szCs w:val="27"/>
          <w:lang w:eastAsia="ru-RU"/>
        </w:rPr>
        <w:t>ПРИНЯТО:</w:t>
      </w:r>
      <w:r w:rsidRPr="00021B71">
        <w:rPr>
          <w:rFonts w:ascii="Times New Roman" w:eastAsia="Times New Roman" w:hAnsi="Times New Roman" w:cs="Times New Roman"/>
          <w:color w:val="1E2120"/>
          <w:sz w:val="27"/>
          <w:szCs w:val="27"/>
          <w:lang w:eastAsia="ru-RU"/>
        </w:rPr>
        <w:br/>
        <w:t xml:space="preserve">на </w:t>
      </w:r>
      <w:r>
        <w:rPr>
          <w:rFonts w:ascii="Times New Roman" w:eastAsia="Times New Roman" w:hAnsi="Times New Roman" w:cs="Times New Roman"/>
          <w:color w:val="1E2120"/>
          <w:sz w:val="27"/>
          <w:szCs w:val="27"/>
          <w:lang w:eastAsia="ru-RU"/>
        </w:rPr>
        <w:t xml:space="preserve">Общем собрании работников </w:t>
      </w:r>
      <w:r w:rsidRPr="00021B71">
        <w:rPr>
          <w:rFonts w:ascii="Times New Roman" w:eastAsia="Times New Roman" w:hAnsi="Times New Roman" w:cs="Times New Roman"/>
          <w:color w:val="1E2120"/>
          <w:sz w:val="27"/>
          <w:szCs w:val="27"/>
          <w:lang w:eastAsia="ru-RU"/>
        </w:rPr>
        <w:br/>
        <w:t>_____________________</w:t>
      </w:r>
      <w:r w:rsidRPr="00021B71">
        <w:rPr>
          <w:rFonts w:ascii="Times New Roman" w:eastAsia="Times New Roman" w:hAnsi="Times New Roman" w:cs="Times New Roman"/>
          <w:color w:val="1E2120"/>
          <w:sz w:val="27"/>
          <w:szCs w:val="27"/>
          <w:lang w:eastAsia="ru-RU"/>
        </w:rPr>
        <w:br/>
        <w:t>Протокол №______</w:t>
      </w:r>
      <w:r w:rsidRPr="00021B71">
        <w:rPr>
          <w:rFonts w:ascii="Times New Roman" w:eastAsia="Times New Roman" w:hAnsi="Times New Roman" w:cs="Times New Roman"/>
          <w:color w:val="1E2120"/>
          <w:sz w:val="27"/>
          <w:szCs w:val="27"/>
          <w:lang w:eastAsia="ru-RU"/>
        </w:rPr>
        <w:br/>
        <w:t>от «___»_________ 2022 г.</w:t>
      </w:r>
    </w:p>
    <w:p w:rsidR="00684E49" w:rsidRDefault="00684E49" w:rsidP="00684E49">
      <w:pPr>
        <w:spacing w:after="0" w:line="351" w:lineRule="atLeast"/>
        <w:textAlignment w:val="baseline"/>
        <w:rPr>
          <w:rFonts w:ascii="Times New Roman" w:eastAsia="Times New Roman" w:hAnsi="Times New Roman" w:cs="Times New Roman"/>
          <w:color w:val="1E2120"/>
          <w:sz w:val="27"/>
          <w:szCs w:val="27"/>
          <w:lang w:eastAsia="ru-RU"/>
        </w:rPr>
      </w:pPr>
      <w:r w:rsidRPr="00021B71">
        <w:rPr>
          <w:rFonts w:ascii="Times New Roman" w:eastAsia="Times New Roman" w:hAnsi="Times New Roman" w:cs="Times New Roman"/>
          <w:color w:val="1E2120"/>
          <w:sz w:val="27"/>
          <w:szCs w:val="27"/>
          <w:lang w:eastAsia="ru-RU"/>
        </w:rPr>
        <w:t>УТВЕРЖДЕНО:</w:t>
      </w:r>
      <w:r w:rsidRPr="00021B71">
        <w:rPr>
          <w:rFonts w:ascii="Times New Roman" w:eastAsia="Times New Roman" w:hAnsi="Times New Roman" w:cs="Times New Roman"/>
          <w:color w:val="1E2120"/>
          <w:sz w:val="27"/>
          <w:szCs w:val="27"/>
          <w:lang w:eastAsia="ru-RU"/>
        </w:rPr>
        <w:br/>
        <w:t>Заведующий______________</w:t>
      </w:r>
      <w:r w:rsidRPr="00021B71">
        <w:rPr>
          <w:rFonts w:ascii="Times New Roman" w:eastAsia="Times New Roman" w:hAnsi="Times New Roman" w:cs="Times New Roman"/>
          <w:color w:val="1E2120"/>
          <w:sz w:val="27"/>
          <w:szCs w:val="27"/>
          <w:lang w:eastAsia="ru-RU"/>
        </w:rPr>
        <w:br/>
        <w:t>________________________</w:t>
      </w:r>
      <w:r w:rsidRPr="00021B71">
        <w:rPr>
          <w:rFonts w:ascii="Times New Roman" w:eastAsia="Times New Roman" w:hAnsi="Times New Roman" w:cs="Times New Roman"/>
          <w:color w:val="1E2120"/>
          <w:sz w:val="27"/>
          <w:szCs w:val="27"/>
          <w:lang w:eastAsia="ru-RU"/>
        </w:rPr>
        <w:br/>
        <w:t>__________/_____________/</w:t>
      </w:r>
      <w:r w:rsidRPr="00021B71">
        <w:rPr>
          <w:rFonts w:ascii="Times New Roman" w:eastAsia="Times New Roman" w:hAnsi="Times New Roman" w:cs="Times New Roman"/>
          <w:color w:val="1E2120"/>
          <w:sz w:val="27"/>
          <w:szCs w:val="27"/>
          <w:lang w:eastAsia="ru-RU"/>
        </w:rPr>
        <w:br/>
        <w:t>Приказ №___ от «__»___2022 г.</w:t>
      </w:r>
    </w:p>
    <w:p w:rsidR="00684E49" w:rsidRPr="00021B71" w:rsidRDefault="00684E49" w:rsidP="00684E49">
      <w:pPr>
        <w:spacing w:after="0" w:line="351" w:lineRule="atLeast"/>
        <w:textAlignment w:val="baseline"/>
        <w:rPr>
          <w:rFonts w:ascii="Times New Roman" w:eastAsia="Times New Roman" w:hAnsi="Times New Roman" w:cs="Times New Roman"/>
          <w:color w:val="1E2120"/>
          <w:sz w:val="27"/>
          <w:szCs w:val="27"/>
          <w:lang w:eastAsia="ru-RU"/>
        </w:rPr>
      </w:pPr>
    </w:p>
    <w:p w:rsidR="00684E49" w:rsidRDefault="00684E49" w:rsidP="00684E49">
      <w:pPr>
        <w:shd w:val="clear" w:color="auto" w:fill="FFFFFF"/>
        <w:spacing w:after="0" w:line="488" w:lineRule="atLeast"/>
        <w:textAlignment w:val="baseline"/>
        <w:outlineLvl w:val="1"/>
        <w:rPr>
          <w:rFonts w:ascii="Times New Roman" w:eastAsia="Times New Roman" w:hAnsi="Times New Roman" w:cs="Times New Roman"/>
          <w:b/>
          <w:bCs/>
          <w:color w:val="1E2120"/>
          <w:sz w:val="39"/>
          <w:szCs w:val="39"/>
          <w:lang w:eastAsia="ru-RU"/>
        </w:rPr>
      </w:pPr>
    </w:p>
    <w:p w:rsidR="00466800" w:rsidRPr="00684E49" w:rsidRDefault="00466800" w:rsidP="00466800">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Правила</w:t>
      </w:r>
      <w:r w:rsidRPr="00684E49">
        <w:rPr>
          <w:rFonts w:ascii="Times New Roman" w:eastAsia="Times New Roman" w:hAnsi="Times New Roman" w:cs="Times New Roman"/>
          <w:b/>
          <w:bCs/>
          <w:color w:val="1E2120"/>
          <w:sz w:val="28"/>
          <w:szCs w:val="28"/>
          <w:lang w:eastAsia="ru-RU"/>
        </w:rPr>
        <w:br/>
        <w:t>внутреннего трудового распорядка работников детского сада</w:t>
      </w:r>
    </w:p>
    <w:p w:rsidR="00466800" w:rsidRPr="00466800" w:rsidRDefault="00466800" w:rsidP="00466800">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66800">
        <w:rPr>
          <w:rFonts w:ascii="Times New Roman" w:eastAsia="Times New Roman" w:hAnsi="Times New Roman" w:cs="Times New Roman"/>
          <w:color w:val="1E2120"/>
          <w:sz w:val="27"/>
          <w:szCs w:val="27"/>
          <w:lang w:eastAsia="ru-RU"/>
        </w:rPr>
        <w:t> </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1. Общие положения</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1.1. Настоящие </w:t>
      </w:r>
      <w:r w:rsidRPr="00684E49">
        <w:rPr>
          <w:rFonts w:ascii="Times New Roman" w:eastAsia="Times New Roman" w:hAnsi="Times New Roman" w:cs="Times New Roman"/>
          <w:bCs/>
          <w:color w:val="1E2120"/>
          <w:sz w:val="28"/>
          <w:szCs w:val="28"/>
          <w:bdr w:val="none" w:sz="0" w:space="0" w:color="auto" w:frame="1"/>
          <w:lang w:eastAsia="ru-RU"/>
        </w:rPr>
        <w:t>Правила внутреннего трудового распорядка ДОУ</w:t>
      </w:r>
      <w:r w:rsidRPr="00684E49">
        <w:rPr>
          <w:rFonts w:ascii="Times New Roman" w:eastAsia="Times New Roman" w:hAnsi="Times New Roman" w:cs="Times New Roman"/>
          <w:color w:val="1E2120"/>
          <w:sz w:val="28"/>
          <w:szCs w:val="28"/>
          <w:lang w:eastAsia="ru-RU"/>
        </w:rPr>
        <w:t xml:space="preserve">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w:t>
      </w:r>
      <w:proofErr w:type="gramStart"/>
      <w:r w:rsidRPr="00684E49">
        <w:rPr>
          <w:rFonts w:ascii="Times New Roman" w:eastAsia="Times New Roman" w:hAnsi="Times New Roman" w:cs="Times New Roman"/>
          <w:color w:val="1E2120"/>
          <w:sz w:val="28"/>
          <w:szCs w:val="28"/>
          <w:lang w:eastAsia="ru-RU"/>
        </w:rPr>
        <w:t>в</w:t>
      </w:r>
      <w:proofErr w:type="gramEnd"/>
      <w:r w:rsidRPr="00684E49">
        <w:rPr>
          <w:rFonts w:ascii="Times New Roman" w:eastAsia="Times New Roman" w:hAnsi="Times New Roman" w:cs="Times New Roman"/>
          <w:color w:val="1E2120"/>
          <w:sz w:val="28"/>
          <w:szCs w:val="28"/>
          <w:lang w:eastAsia="ru-RU"/>
        </w:rPr>
        <w:t xml:space="preserve"> </w:t>
      </w:r>
      <w:proofErr w:type="gramStart"/>
      <w:r w:rsidRPr="00684E49">
        <w:rPr>
          <w:rFonts w:ascii="Times New Roman" w:eastAsia="Times New Roman" w:hAnsi="Times New Roman" w:cs="Times New Roman"/>
          <w:color w:val="1E2120"/>
          <w:sz w:val="28"/>
          <w:szCs w:val="28"/>
          <w:lang w:eastAsia="ru-RU"/>
        </w:rPr>
        <w:t>исключительных случаях», Федеральным законом № 273-ФЗ от 29.12.2012г "Об образовании в Российской Федерации" с изменениями на 30 декабря 2021 года, Приказом Министерства Здравоохранения Российской Федерации от 28 января 2021 года №29н «Об утверждении порядка проведения обязательных предварительных и периодических медицинских осмотров работников...»,</w:t>
      </w:r>
      <w:r w:rsidR="00390A95">
        <w:rPr>
          <w:rFonts w:ascii="Times New Roman" w:eastAsia="Times New Roman" w:hAnsi="Times New Roman" w:cs="Times New Roman"/>
          <w:color w:val="1E2120"/>
          <w:sz w:val="28"/>
          <w:szCs w:val="28"/>
          <w:lang w:eastAsia="ru-RU"/>
        </w:rPr>
        <w:t xml:space="preserve"> </w:t>
      </w:r>
      <w:r w:rsidRPr="00684E49">
        <w:rPr>
          <w:rFonts w:ascii="Times New Roman" w:eastAsia="Times New Roman" w:hAnsi="Times New Roman" w:cs="Times New Roman"/>
          <w:color w:val="1E2120"/>
          <w:sz w:val="28"/>
          <w:szCs w:val="28"/>
          <w:lang w:eastAsia="ru-RU"/>
        </w:rPr>
        <w:t xml:space="preserve"> </w:t>
      </w:r>
      <w:r w:rsidR="00390A95">
        <w:rPr>
          <w:rFonts w:ascii="Times New Roman" w:hAnsi="Times New Roman" w:cs="Times New Roman"/>
          <w:sz w:val="28"/>
          <w:szCs w:val="28"/>
        </w:rPr>
        <w:t>в</w:t>
      </w:r>
      <w:r w:rsidR="00390A95" w:rsidRPr="00EF6F87">
        <w:rPr>
          <w:rFonts w:ascii="Times New Roman" w:hAnsi="Times New Roman" w:cs="Times New Roman"/>
          <w:sz w:val="28"/>
          <w:szCs w:val="28"/>
        </w:rPr>
        <w:t xml:space="preserve"> соответствии со ст. 4 Закона Липецкой области от 14.09.2000 №104-ОЗ «О квотировании рабочих мест для лиц, особо нуждающихся в социальной защите</w:t>
      </w:r>
      <w:r w:rsidR="00390A95">
        <w:rPr>
          <w:rFonts w:ascii="Times New Roman" w:hAnsi="Times New Roman" w:cs="Times New Roman"/>
          <w:sz w:val="28"/>
          <w:szCs w:val="28"/>
        </w:rPr>
        <w:t>»</w:t>
      </w:r>
      <w:r w:rsidR="00390A95">
        <w:rPr>
          <w:rFonts w:ascii="Times New Roman" w:hAnsi="Times New Roman" w:cs="Times New Roman"/>
          <w:sz w:val="28"/>
          <w:szCs w:val="28"/>
        </w:rPr>
        <w:t xml:space="preserve">, </w:t>
      </w:r>
      <w:r w:rsidR="00390A95" w:rsidRPr="00EF6F87">
        <w:rPr>
          <w:rFonts w:ascii="Times New Roman" w:hAnsi="Times New Roman" w:cs="Times New Roman"/>
          <w:sz w:val="28"/>
          <w:szCs w:val="28"/>
        </w:rPr>
        <w:t xml:space="preserve"> </w:t>
      </w:r>
      <w:r w:rsidRPr="00684E49">
        <w:rPr>
          <w:rFonts w:ascii="Times New Roman" w:eastAsia="Times New Roman" w:hAnsi="Times New Roman" w:cs="Times New Roman"/>
          <w:color w:val="1E2120"/>
          <w:sz w:val="28"/>
          <w:szCs w:val="28"/>
          <w:lang w:eastAsia="ru-RU"/>
        </w:rPr>
        <w:t>Постановлением Правительства РФ № 466 от 14.05.2015г «О ежегодных основных</w:t>
      </w:r>
      <w:proofErr w:type="gramEnd"/>
      <w:r w:rsidRPr="00684E49">
        <w:rPr>
          <w:rFonts w:ascii="Times New Roman" w:eastAsia="Times New Roman" w:hAnsi="Times New Roman" w:cs="Times New Roman"/>
          <w:color w:val="1E2120"/>
          <w:sz w:val="28"/>
          <w:szCs w:val="28"/>
          <w:lang w:eastAsia="ru-RU"/>
        </w:rPr>
        <w:t xml:space="preserve"> </w:t>
      </w:r>
      <w:proofErr w:type="gramStart"/>
      <w:r w:rsidRPr="00684E49">
        <w:rPr>
          <w:rFonts w:ascii="Times New Roman" w:eastAsia="Times New Roman" w:hAnsi="Times New Roman" w:cs="Times New Roman"/>
          <w:color w:val="1E2120"/>
          <w:sz w:val="28"/>
          <w:szCs w:val="28"/>
          <w:lang w:eastAsia="ru-RU"/>
        </w:rPr>
        <w:t>удлиненных оплачиваемых отпусках" с изменениями от 7 апреля 2017г, </w:t>
      </w:r>
      <w:r w:rsidRPr="00684E49">
        <w:rPr>
          <w:rFonts w:ascii="Times New Roman" w:eastAsia="Times New Roman" w:hAnsi="Times New Roman" w:cs="Times New Roman"/>
          <w:b/>
          <w:bCs/>
          <w:color w:val="1E2120"/>
          <w:sz w:val="28"/>
          <w:szCs w:val="28"/>
          <w:bdr w:val="none" w:sz="0" w:space="0" w:color="auto" w:frame="1"/>
          <w:lang w:eastAsia="ru-RU"/>
        </w:rPr>
        <w:t>СП 2.4.3648-20</w:t>
      </w:r>
      <w:r w:rsidRPr="00684E49">
        <w:rPr>
          <w:rFonts w:ascii="Times New Roman" w:eastAsia="Times New Roman" w:hAnsi="Times New Roman" w:cs="Times New Roman"/>
          <w:color w:val="1E2120"/>
          <w:sz w:val="28"/>
          <w:szCs w:val="28"/>
          <w:lang w:eastAsia="ru-RU"/>
        </w:rPr>
        <w:t>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w:t>
      </w:r>
      <w:proofErr w:type="gramEnd"/>
      <w:r w:rsidRPr="00684E49">
        <w:rPr>
          <w:rFonts w:ascii="Times New Roman" w:eastAsia="Times New Roman" w:hAnsi="Times New Roman" w:cs="Times New Roman"/>
          <w:color w:val="1E2120"/>
          <w:sz w:val="28"/>
          <w:szCs w:val="28"/>
          <w:lang w:eastAsia="ru-RU"/>
        </w:rPr>
        <w:t xml:space="preserve"> Правила утверждены в соответствии со статьей 190 ТК Российской Федерации.</w:t>
      </w:r>
      <w:r w:rsidRPr="00684E49">
        <w:rPr>
          <w:rFonts w:ascii="Times New Roman" w:eastAsia="Times New Roman" w:hAnsi="Times New Roman" w:cs="Times New Roman"/>
          <w:color w:val="1E2120"/>
          <w:sz w:val="28"/>
          <w:szCs w:val="28"/>
          <w:lang w:eastAsia="ru-RU"/>
        </w:rPr>
        <w:br/>
        <w:t xml:space="preserve">1.2. </w:t>
      </w:r>
      <w:proofErr w:type="gramStart"/>
      <w:r w:rsidRPr="00684E49">
        <w:rPr>
          <w:rFonts w:ascii="Times New Roman" w:eastAsia="Times New Roman" w:hAnsi="Times New Roman" w:cs="Times New Roman"/>
          <w:color w:val="1E2120"/>
          <w:sz w:val="28"/>
          <w:szCs w:val="28"/>
          <w:lang w:eastAsia="ru-RU"/>
        </w:rPr>
        <w:t>Данные </w:t>
      </w:r>
      <w:r w:rsidRPr="00684E49">
        <w:rPr>
          <w:rFonts w:ascii="Times New Roman" w:eastAsia="Times New Roman" w:hAnsi="Times New Roman" w:cs="Times New Roman"/>
          <w:iCs/>
          <w:color w:val="1E2120"/>
          <w:sz w:val="28"/>
          <w:szCs w:val="28"/>
          <w:bdr w:val="none" w:sz="0" w:space="0" w:color="auto" w:frame="1"/>
          <w:lang w:eastAsia="ru-RU"/>
        </w:rPr>
        <w:t>Правила внутреннего трудового распорядка в ДОУ</w:t>
      </w:r>
      <w:r w:rsidRPr="00684E49">
        <w:rPr>
          <w:rFonts w:ascii="Times New Roman" w:eastAsia="Times New Roman" w:hAnsi="Times New Roman" w:cs="Times New Roman"/>
          <w:color w:val="1E2120"/>
          <w:sz w:val="28"/>
          <w:szCs w:val="28"/>
          <w:lang w:eastAsia="ru-RU"/>
        </w:rPr>
        <w:t xml:space="preserve"> регламентируют порядок приёма, отказа в приеме на работу, перевода, отстранения и увольнения работников детского сада, основные права, </w:t>
      </w:r>
      <w:r w:rsidRPr="00684E49">
        <w:rPr>
          <w:rFonts w:ascii="Times New Roman" w:eastAsia="Times New Roman" w:hAnsi="Times New Roman" w:cs="Times New Roman"/>
          <w:color w:val="1E2120"/>
          <w:sz w:val="28"/>
          <w:szCs w:val="28"/>
          <w:lang w:eastAsia="ru-RU"/>
        </w:rPr>
        <w:lastRenderedPageBreak/>
        <w:t>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684E49">
        <w:rPr>
          <w:rFonts w:ascii="Times New Roman" w:eastAsia="Times New Roman" w:hAnsi="Times New Roman" w:cs="Times New Roman"/>
          <w:color w:val="1E2120"/>
          <w:sz w:val="28"/>
          <w:szCs w:val="28"/>
          <w:lang w:eastAsia="ru-RU"/>
        </w:rPr>
        <w:br/>
        <w:t>1.3.</w:t>
      </w:r>
      <w:proofErr w:type="gramEnd"/>
      <w:r w:rsidRPr="00684E49">
        <w:rPr>
          <w:rFonts w:ascii="Times New Roman" w:eastAsia="Times New Roman" w:hAnsi="Times New Roman" w:cs="Times New Roman"/>
          <w:color w:val="1E2120"/>
          <w:sz w:val="28"/>
          <w:szCs w:val="28"/>
          <w:lang w:eastAsia="ru-RU"/>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684E49">
        <w:rPr>
          <w:rFonts w:ascii="Times New Roman" w:eastAsia="Times New Roman" w:hAnsi="Times New Roman" w:cs="Times New Roman"/>
          <w:color w:val="1E2120"/>
          <w:sz w:val="28"/>
          <w:szCs w:val="28"/>
          <w:lang w:eastAsia="ru-RU"/>
        </w:rPr>
        <w:br/>
        <w:t>1.4. Данный локальный нормативный акт является приложением к Коллективному договору дошкольного образовательного учреждения.</w:t>
      </w:r>
      <w:r w:rsidRPr="00684E49">
        <w:rPr>
          <w:rFonts w:ascii="Times New Roman" w:eastAsia="Times New Roman" w:hAnsi="Times New Roman" w:cs="Times New Roman"/>
          <w:color w:val="1E2120"/>
          <w:sz w:val="28"/>
          <w:szCs w:val="28"/>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684E49">
          <w:rPr>
            <w:rFonts w:ascii="Times New Roman" w:eastAsia="Times New Roman" w:hAnsi="Times New Roman" w:cs="Times New Roman"/>
            <w:color w:val="000000" w:themeColor="text1"/>
            <w:sz w:val="28"/>
            <w:szCs w:val="28"/>
            <w:bdr w:val="none" w:sz="0" w:space="0" w:color="auto" w:frame="1"/>
            <w:lang w:eastAsia="ru-RU"/>
          </w:rPr>
          <w:t>Положению об общем собрании работников ДОУ</w:t>
        </w:r>
      </w:hyperlink>
      <w:r w:rsidRPr="00684E49">
        <w:rPr>
          <w:rFonts w:ascii="Times New Roman" w:eastAsia="Times New Roman" w:hAnsi="Times New Roman" w:cs="Times New Roman"/>
          <w:color w:val="000000" w:themeColor="text1"/>
          <w:sz w:val="28"/>
          <w:szCs w:val="28"/>
          <w:lang w:eastAsia="ru-RU"/>
        </w:rPr>
        <w:t xml:space="preserve">, и по согласованию </w:t>
      </w:r>
      <w:r w:rsidRPr="00684E49">
        <w:rPr>
          <w:rFonts w:ascii="Times New Roman" w:eastAsia="Times New Roman" w:hAnsi="Times New Roman" w:cs="Times New Roman"/>
          <w:color w:val="1E2120"/>
          <w:sz w:val="28"/>
          <w:szCs w:val="28"/>
          <w:lang w:eastAsia="ru-RU"/>
        </w:rPr>
        <w:t>с профсоюзным комитетом дошкольного образовательного учреждения.</w:t>
      </w:r>
      <w:r w:rsidRPr="00684E49">
        <w:rPr>
          <w:rFonts w:ascii="Times New Roman" w:eastAsia="Times New Roman" w:hAnsi="Times New Roman" w:cs="Times New Roman"/>
          <w:color w:val="1E2120"/>
          <w:sz w:val="28"/>
          <w:szCs w:val="28"/>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2. Порядок приема, отказа в приеме на работу, перевода, отстранения и увольнения работников ДОУ</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2.1. </w:t>
      </w:r>
      <w:r w:rsidRPr="00684E49">
        <w:rPr>
          <w:rFonts w:ascii="Times New Roman" w:eastAsia="Times New Roman" w:hAnsi="Times New Roman" w:cs="Times New Roman"/>
          <w:b/>
          <w:bCs/>
          <w:color w:val="1E2120"/>
          <w:sz w:val="28"/>
          <w:szCs w:val="28"/>
          <w:bdr w:val="none" w:sz="0" w:space="0" w:color="auto" w:frame="1"/>
          <w:lang w:eastAsia="ru-RU"/>
        </w:rPr>
        <w:t>Порядок приема на работу</w:t>
      </w:r>
      <w:r w:rsidRPr="00684E49">
        <w:rPr>
          <w:rFonts w:ascii="Times New Roman" w:eastAsia="Times New Roman" w:hAnsi="Times New Roman" w:cs="Times New Roman"/>
          <w:color w:val="1E2120"/>
          <w:sz w:val="28"/>
          <w:szCs w:val="28"/>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684E49">
        <w:rPr>
          <w:rFonts w:ascii="Times New Roman" w:eastAsia="Times New Roman" w:hAnsi="Times New Roman" w:cs="Times New Roman"/>
          <w:color w:val="1E2120"/>
          <w:sz w:val="28"/>
          <w:szCs w:val="28"/>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684E49">
        <w:rPr>
          <w:rFonts w:ascii="Times New Roman" w:eastAsia="Times New Roman" w:hAnsi="Times New Roman" w:cs="Times New Roman"/>
          <w:color w:val="1E2120"/>
          <w:sz w:val="28"/>
          <w:szCs w:val="28"/>
          <w:lang w:eastAsia="ru-RU"/>
        </w:rPr>
        <w:br/>
        <w:t>2.1.3. При приеме на работу заключение срочного трудового договора допускается только в случаях, предусмотренных статьями 58 и 59 Трудовог</w:t>
      </w:r>
      <w:r w:rsidR="00684E49">
        <w:rPr>
          <w:rFonts w:ascii="Times New Roman" w:eastAsia="Times New Roman" w:hAnsi="Times New Roman" w:cs="Times New Roman"/>
          <w:color w:val="1E2120"/>
          <w:sz w:val="28"/>
          <w:szCs w:val="28"/>
          <w:lang w:eastAsia="ru-RU"/>
        </w:rPr>
        <w:t>о кодекса Российской Федерации.</w:t>
      </w:r>
    </w:p>
    <w:p w:rsidR="00684E49" w:rsidRPr="00684E49" w:rsidRDefault="00684E49"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2.1.4. При приеме на работу сотрудник обязан предъявить администрации ДОУ:</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паспорт или иной документ, удостоверяющий личность;</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документ, подтверждающий регистрацию в системе индивидуального (персонифицированного) учета, в том числе в форме электронного документа;</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документ воинского учета - для военнообязанных и лиц, подлежащих призыву на военную службу;</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684E49">
        <w:rPr>
          <w:rFonts w:ascii="Times New Roman" w:eastAsia="Times New Roman" w:hAnsi="Times New Roman" w:cs="Times New Roman"/>
          <w:color w:val="1E2120"/>
          <w:sz w:val="28"/>
          <w:szCs w:val="28"/>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84E49">
        <w:rPr>
          <w:rFonts w:ascii="Times New Roman" w:eastAsia="Times New Roman" w:hAnsi="Times New Roman" w:cs="Times New Roman"/>
          <w:color w:val="1E2120"/>
          <w:sz w:val="28"/>
          <w:szCs w:val="28"/>
          <w:lang w:eastAsia="ru-RU"/>
        </w:rPr>
        <w:t>психоактивных</w:t>
      </w:r>
      <w:proofErr w:type="spellEnd"/>
      <w:r w:rsidRPr="00684E49">
        <w:rPr>
          <w:rFonts w:ascii="Times New Roman" w:eastAsia="Times New Roman" w:hAnsi="Times New Roman" w:cs="Times New Roman"/>
          <w:color w:val="1E2120"/>
          <w:sz w:val="28"/>
          <w:szCs w:val="28"/>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684E49">
        <w:rPr>
          <w:rFonts w:ascii="Times New Roman" w:eastAsia="Times New Roman" w:hAnsi="Times New Roman" w:cs="Times New Roman"/>
          <w:color w:val="1E2120"/>
          <w:sz w:val="28"/>
          <w:szCs w:val="28"/>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84E49">
        <w:rPr>
          <w:rFonts w:ascii="Times New Roman" w:eastAsia="Times New Roman" w:hAnsi="Times New Roman" w:cs="Times New Roman"/>
          <w:color w:val="1E2120"/>
          <w:sz w:val="28"/>
          <w:szCs w:val="28"/>
          <w:lang w:eastAsia="ru-RU"/>
        </w:rPr>
        <w:t>психоактивных</w:t>
      </w:r>
      <w:proofErr w:type="spellEnd"/>
      <w:r w:rsidRPr="00684E49">
        <w:rPr>
          <w:rFonts w:ascii="Times New Roman" w:eastAsia="Times New Roman" w:hAnsi="Times New Roman" w:cs="Times New Roman"/>
          <w:color w:val="1E2120"/>
          <w:sz w:val="28"/>
          <w:szCs w:val="28"/>
          <w:lang w:eastAsia="ru-RU"/>
        </w:rPr>
        <w:t xml:space="preserve"> веществ, до окончания срока, в течение которого лицо считается подвергнутым административному наказанию;</w:t>
      </w:r>
    </w:p>
    <w:p w:rsidR="00466800"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sidRPr="00684E49">
        <w:rPr>
          <w:rFonts w:ascii="Times New Roman" w:eastAsia="Times New Roman" w:hAnsi="Times New Roman" w:cs="Times New Roman"/>
          <w:color w:val="1E2120"/>
          <w:sz w:val="28"/>
          <w:szCs w:val="28"/>
          <w:lang w:eastAsia="ru-RU"/>
        </w:rPr>
        <w:t xml:space="preserve">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w:t>
      </w:r>
      <w:r w:rsidRPr="00684E49">
        <w:rPr>
          <w:rFonts w:ascii="Times New Roman" w:eastAsia="Times New Roman" w:hAnsi="Times New Roman" w:cs="Times New Roman"/>
          <w:color w:val="1E2120"/>
          <w:sz w:val="28"/>
          <w:szCs w:val="28"/>
          <w:lang w:eastAsia="ru-RU"/>
        </w:rPr>
        <w:lastRenderedPageBreak/>
        <w:t>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684E49">
        <w:rPr>
          <w:rFonts w:ascii="Times New Roman" w:eastAsia="Times New Roman" w:hAnsi="Times New Roman" w:cs="Times New Roman"/>
          <w:color w:val="1E2120"/>
          <w:sz w:val="28"/>
          <w:szCs w:val="28"/>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1774C3" w:rsidRPr="001774C3" w:rsidRDefault="001774C3" w:rsidP="001774C3">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 xml:space="preserve"> д</w:t>
      </w:r>
      <w:bookmarkStart w:id="0" w:name="_GoBack"/>
      <w:bookmarkEnd w:id="0"/>
      <w:r w:rsidRPr="001774C3">
        <w:rPr>
          <w:rFonts w:ascii="Times New Roman" w:eastAsia="Times New Roman" w:hAnsi="Times New Roman" w:cs="Times New Roman"/>
          <w:color w:val="1E2120"/>
          <w:sz w:val="28"/>
          <w:szCs w:val="28"/>
          <w:lang w:eastAsia="ru-RU"/>
        </w:rPr>
        <w:t xml:space="preserve">ля приема на  квотируемые рабочие места работникам необходимо </w:t>
      </w:r>
      <w:proofErr w:type="gramStart"/>
      <w:r w:rsidRPr="001774C3">
        <w:rPr>
          <w:rFonts w:ascii="Times New Roman" w:eastAsia="Times New Roman" w:hAnsi="Times New Roman" w:cs="Times New Roman"/>
          <w:color w:val="1E2120"/>
          <w:sz w:val="28"/>
          <w:szCs w:val="28"/>
          <w:lang w:eastAsia="ru-RU"/>
        </w:rPr>
        <w:t>предоставить документы</w:t>
      </w:r>
      <w:proofErr w:type="gramEnd"/>
      <w:r w:rsidRPr="001774C3">
        <w:rPr>
          <w:rFonts w:ascii="Times New Roman" w:eastAsia="Times New Roman" w:hAnsi="Times New Roman" w:cs="Times New Roman"/>
          <w:color w:val="1E2120"/>
          <w:sz w:val="28"/>
          <w:szCs w:val="28"/>
          <w:lang w:eastAsia="ru-RU"/>
        </w:rPr>
        <w:t>, подтверждающие инвалидность:</w:t>
      </w:r>
    </w:p>
    <w:p w:rsidR="001774C3" w:rsidRPr="001774C3" w:rsidRDefault="001774C3" w:rsidP="001774C3">
      <w:pPr>
        <w:numPr>
          <w:ilvl w:val="0"/>
          <w:numId w:val="1"/>
        </w:num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1774C3">
        <w:rPr>
          <w:rFonts w:ascii="Times New Roman" w:eastAsia="Times New Roman" w:hAnsi="Times New Roman" w:cs="Times New Roman"/>
          <w:color w:val="1E2120"/>
          <w:sz w:val="28"/>
          <w:szCs w:val="28"/>
          <w:lang w:eastAsia="ru-RU"/>
        </w:rPr>
        <w:t xml:space="preserve">справку </w:t>
      </w:r>
      <w:proofErr w:type="gramStart"/>
      <w:r w:rsidRPr="001774C3">
        <w:rPr>
          <w:rFonts w:ascii="Times New Roman" w:eastAsia="Times New Roman" w:hAnsi="Times New Roman" w:cs="Times New Roman"/>
          <w:color w:val="1E2120"/>
          <w:sz w:val="28"/>
          <w:szCs w:val="28"/>
          <w:lang w:eastAsia="ru-RU"/>
        </w:rPr>
        <w:t>медико-социальной</w:t>
      </w:r>
      <w:proofErr w:type="gramEnd"/>
      <w:r w:rsidRPr="001774C3">
        <w:rPr>
          <w:rFonts w:ascii="Times New Roman" w:eastAsia="Times New Roman" w:hAnsi="Times New Roman" w:cs="Times New Roman"/>
          <w:color w:val="1E2120"/>
          <w:sz w:val="28"/>
          <w:szCs w:val="28"/>
          <w:lang w:eastAsia="ru-RU"/>
        </w:rPr>
        <w:t xml:space="preserve"> экспертизы (форма утверждена Постановлением </w:t>
      </w:r>
      <w:proofErr w:type="spellStart"/>
      <w:r w:rsidRPr="001774C3">
        <w:rPr>
          <w:rFonts w:ascii="Times New Roman" w:eastAsia="Times New Roman" w:hAnsi="Times New Roman" w:cs="Times New Roman"/>
          <w:color w:val="1E2120"/>
          <w:sz w:val="28"/>
          <w:szCs w:val="28"/>
          <w:lang w:eastAsia="ru-RU"/>
        </w:rPr>
        <w:t>Минздравсоцразвития</w:t>
      </w:r>
      <w:proofErr w:type="spellEnd"/>
      <w:r w:rsidRPr="001774C3">
        <w:rPr>
          <w:rFonts w:ascii="Times New Roman" w:eastAsia="Times New Roman" w:hAnsi="Times New Roman" w:cs="Times New Roman"/>
          <w:color w:val="1E2120"/>
          <w:sz w:val="28"/>
          <w:szCs w:val="28"/>
          <w:lang w:eastAsia="ru-RU"/>
        </w:rPr>
        <w:t xml:space="preserve"> РФ от 24.11.2010 №1031н в редакции от ред. от 17.06.2013);</w:t>
      </w:r>
    </w:p>
    <w:p w:rsidR="001774C3" w:rsidRPr="001774C3" w:rsidRDefault="001774C3" w:rsidP="001774C3">
      <w:pPr>
        <w:numPr>
          <w:ilvl w:val="0"/>
          <w:numId w:val="1"/>
        </w:num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1774C3">
        <w:rPr>
          <w:rFonts w:ascii="Times New Roman" w:eastAsia="Times New Roman" w:hAnsi="Times New Roman" w:cs="Times New Roman"/>
          <w:color w:val="1E2120"/>
          <w:sz w:val="28"/>
          <w:szCs w:val="28"/>
          <w:lang w:eastAsia="ru-RU"/>
        </w:rPr>
        <w:t xml:space="preserve">индивидуальную программу реабилитации инвалида (далее – ИПР). Образец данной формы утвержден Приказом Министерства труда и социальной защиты Российской Федерации от 13 июня 2017 года №486 «Об утверждении Порядка разработки и реализации индивидуальной программы реабилитации или </w:t>
      </w:r>
      <w:proofErr w:type="spellStart"/>
      <w:r w:rsidRPr="001774C3">
        <w:rPr>
          <w:rFonts w:ascii="Times New Roman" w:eastAsia="Times New Roman" w:hAnsi="Times New Roman" w:cs="Times New Roman"/>
          <w:color w:val="1E2120"/>
          <w:sz w:val="28"/>
          <w:szCs w:val="28"/>
          <w:lang w:eastAsia="ru-RU"/>
        </w:rPr>
        <w:t>абилитации</w:t>
      </w:r>
      <w:proofErr w:type="spellEnd"/>
      <w:r w:rsidRPr="001774C3">
        <w:rPr>
          <w:rFonts w:ascii="Times New Roman" w:eastAsia="Times New Roman" w:hAnsi="Times New Roman" w:cs="Times New Roman"/>
          <w:color w:val="1E2120"/>
          <w:sz w:val="28"/>
          <w:szCs w:val="28"/>
          <w:lang w:eastAsia="ru-RU"/>
        </w:rPr>
        <w:t xml:space="preserve"> инвалида, индивидуальной программы реабилитации или </w:t>
      </w:r>
      <w:proofErr w:type="spellStart"/>
      <w:r w:rsidRPr="001774C3">
        <w:rPr>
          <w:rFonts w:ascii="Times New Roman" w:eastAsia="Times New Roman" w:hAnsi="Times New Roman" w:cs="Times New Roman"/>
          <w:color w:val="1E2120"/>
          <w:sz w:val="28"/>
          <w:szCs w:val="28"/>
          <w:lang w:eastAsia="ru-RU"/>
        </w:rPr>
        <w:t>абилитации</w:t>
      </w:r>
      <w:proofErr w:type="spellEnd"/>
      <w:r w:rsidRPr="001774C3">
        <w:rPr>
          <w:rFonts w:ascii="Times New Roman" w:eastAsia="Times New Roman" w:hAnsi="Times New Roman" w:cs="Times New Roman"/>
          <w:color w:val="1E2120"/>
          <w:sz w:val="28"/>
          <w:szCs w:val="28"/>
          <w:lang w:eastAsia="ru-RU"/>
        </w:rPr>
        <w:t xml:space="preserve"> ребенка-инвалида, выдаваемых федеральными государственными учреждениями </w:t>
      </w:r>
      <w:proofErr w:type="gramStart"/>
      <w:r w:rsidRPr="001774C3">
        <w:rPr>
          <w:rFonts w:ascii="Times New Roman" w:eastAsia="Times New Roman" w:hAnsi="Times New Roman" w:cs="Times New Roman"/>
          <w:color w:val="1E2120"/>
          <w:sz w:val="28"/>
          <w:szCs w:val="28"/>
          <w:lang w:eastAsia="ru-RU"/>
        </w:rPr>
        <w:t>медико-социальной</w:t>
      </w:r>
      <w:proofErr w:type="gramEnd"/>
      <w:r w:rsidRPr="001774C3">
        <w:rPr>
          <w:rFonts w:ascii="Times New Roman" w:eastAsia="Times New Roman" w:hAnsi="Times New Roman" w:cs="Times New Roman"/>
          <w:color w:val="1E2120"/>
          <w:sz w:val="28"/>
          <w:szCs w:val="28"/>
          <w:lang w:eastAsia="ru-RU"/>
        </w:rPr>
        <w:t xml:space="preserve"> экспертизы, и их форм». Согласно положениям ст. 11 Закона №181-ФЗ ИПР является обязательной для исполнения соответствующими органами государственной власти, органами местного самоуправления, а также организациями (в том числе работодателями) независимо от организационно-правовых форм и форм собственности. Если работник, которому установлена меньшая степень способности к выполнению трудовой деятельности, </w:t>
      </w:r>
      <w:proofErr w:type="gramStart"/>
      <w:r w:rsidRPr="001774C3">
        <w:rPr>
          <w:rFonts w:ascii="Times New Roman" w:eastAsia="Times New Roman" w:hAnsi="Times New Roman" w:cs="Times New Roman"/>
          <w:color w:val="1E2120"/>
          <w:sz w:val="28"/>
          <w:szCs w:val="28"/>
          <w:lang w:eastAsia="ru-RU"/>
        </w:rPr>
        <w:t>предоставил работодателю все подтверждающие документы</w:t>
      </w:r>
      <w:proofErr w:type="gramEnd"/>
      <w:r w:rsidRPr="001774C3">
        <w:rPr>
          <w:rFonts w:ascii="Times New Roman" w:eastAsia="Times New Roman" w:hAnsi="Times New Roman" w:cs="Times New Roman"/>
          <w:color w:val="1E2120"/>
          <w:sz w:val="28"/>
          <w:szCs w:val="28"/>
          <w:lang w:eastAsia="ru-RU"/>
        </w:rPr>
        <w:t>, а также не отказался от реализации своей ИПР, работодатель обязан соблюсти требования ИПР, связанные с осуществлением работником труда (уменьшение тяжести, напряженности и (или) уменьшение объема работы и т.д.).</w:t>
      </w:r>
    </w:p>
    <w:p w:rsidR="001774C3" w:rsidRPr="001774C3" w:rsidRDefault="001774C3" w:rsidP="001774C3">
      <w:pPr>
        <w:numPr>
          <w:ilvl w:val="0"/>
          <w:numId w:val="1"/>
        </w:num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1774C3">
        <w:rPr>
          <w:rFonts w:ascii="Times New Roman" w:eastAsia="Times New Roman" w:hAnsi="Times New Roman" w:cs="Times New Roman"/>
          <w:color w:val="1E2120"/>
          <w:sz w:val="28"/>
          <w:szCs w:val="28"/>
          <w:lang w:eastAsia="ru-RU"/>
        </w:rPr>
        <w:t xml:space="preserve">3.3. При устройстве работника (инвалида) на работу на общих основаниях (не в счет квоты) работодатель не вправе требовать от него документы, не предусмотренные при этом Трудовым кодексом (в </w:t>
      </w:r>
      <w:r w:rsidRPr="001774C3">
        <w:rPr>
          <w:rFonts w:ascii="Times New Roman" w:eastAsia="Times New Roman" w:hAnsi="Times New Roman" w:cs="Times New Roman"/>
          <w:color w:val="1E2120"/>
          <w:sz w:val="28"/>
          <w:szCs w:val="28"/>
          <w:lang w:eastAsia="ru-RU"/>
        </w:rPr>
        <w:lastRenderedPageBreak/>
        <w:t>частности, документы, подтверждающие его инвалидность) (ст. 65 Трудового Кодекса Российской Федерации).</w:t>
      </w:r>
    </w:p>
    <w:p w:rsidR="001774C3" w:rsidRPr="00684E49" w:rsidRDefault="001774C3"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идентификационный номер налогоплательщика (ИНН);</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полис обязательного (добровольного) медицинского страхования;</w:t>
      </w:r>
    </w:p>
    <w:p w:rsidR="00466800" w:rsidRPr="00684E49" w:rsidRDefault="00466800" w:rsidP="00684E4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справку из учебного заведения о прохождении обучения (для лиц, обучающихся по образовательным программам высшего образования).</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684E49">
        <w:rPr>
          <w:rFonts w:ascii="Times New Roman" w:eastAsia="Times New Roman" w:hAnsi="Times New Roman" w:cs="Times New Roman"/>
          <w:color w:val="1E2120"/>
          <w:sz w:val="28"/>
          <w:szCs w:val="28"/>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684E49">
        <w:rPr>
          <w:rFonts w:ascii="Times New Roman" w:eastAsia="Times New Roman" w:hAnsi="Times New Roman" w:cs="Times New Roman"/>
          <w:color w:val="1E2120"/>
          <w:sz w:val="28"/>
          <w:szCs w:val="28"/>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684E49">
        <w:rPr>
          <w:rFonts w:ascii="Times New Roman" w:eastAsia="Times New Roman" w:hAnsi="Times New Roman" w:cs="Times New Roman"/>
          <w:color w:val="1E2120"/>
          <w:sz w:val="28"/>
          <w:szCs w:val="28"/>
          <w:lang w:eastAsia="ru-RU"/>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684E49">
        <w:rPr>
          <w:rFonts w:ascii="Times New Roman" w:eastAsia="Times New Roman" w:hAnsi="Times New Roman" w:cs="Times New Roman"/>
          <w:color w:val="1E2120"/>
          <w:sz w:val="28"/>
          <w:szCs w:val="28"/>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684E49">
        <w:rPr>
          <w:rFonts w:ascii="Times New Roman" w:eastAsia="Times New Roman" w:hAnsi="Times New Roman" w:cs="Times New Roman"/>
          <w:color w:val="1E2120"/>
          <w:sz w:val="28"/>
          <w:szCs w:val="28"/>
          <w:lang w:eastAsia="ru-RU"/>
        </w:rPr>
        <w:br/>
        <w:t>2.1.7.</w:t>
      </w:r>
      <w:proofErr w:type="gramEnd"/>
      <w:r w:rsidRPr="00684E49">
        <w:rPr>
          <w:rFonts w:ascii="Times New Roman" w:eastAsia="Times New Roman" w:hAnsi="Times New Roman" w:cs="Times New Roman"/>
          <w:color w:val="1E2120"/>
          <w:sz w:val="28"/>
          <w:szCs w:val="28"/>
          <w:lang w:eastAsia="ru-RU"/>
        </w:rPr>
        <w:t xml:space="preserve">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684E49">
        <w:rPr>
          <w:rFonts w:ascii="Times New Roman" w:eastAsia="Times New Roman" w:hAnsi="Times New Roman" w:cs="Times New Roman"/>
          <w:color w:val="1E2120"/>
          <w:sz w:val="28"/>
          <w:szCs w:val="28"/>
          <w:lang w:eastAsia="ru-RU"/>
        </w:rPr>
        <w:br/>
      </w:r>
      <w:r w:rsidRPr="00684E49">
        <w:rPr>
          <w:rFonts w:ascii="Times New Roman" w:eastAsia="Times New Roman" w:hAnsi="Times New Roman" w:cs="Times New Roman"/>
          <w:color w:val="1E2120"/>
          <w:sz w:val="28"/>
          <w:szCs w:val="28"/>
          <w:lang w:eastAsia="ru-RU"/>
        </w:rPr>
        <w:lastRenderedPageBreak/>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684E49">
        <w:rPr>
          <w:rFonts w:ascii="Times New Roman" w:eastAsia="Times New Roman" w:hAnsi="Times New Roman" w:cs="Times New Roman"/>
          <w:color w:val="1E2120"/>
          <w:sz w:val="28"/>
          <w:szCs w:val="28"/>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w:t>
      </w:r>
      <w:r w:rsidR="00684E49">
        <w:rPr>
          <w:rFonts w:ascii="Times New Roman" w:eastAsia="Times New Roman" w:hAnsi="Times New Roman" w:cs="Times New Roman"/>
          <w:color w:val="1E2120"/>
          <w:sz w:val="28"/>
          <w:szCs w:val="28"/>
          <w:lang w:eastAsia="ru-RU"/>
        </w:rPr>
        <w:t>й, локальных нормативных актов.</w:t>
      </w:r>
    </w:p>
    <w:p w:rsidR="00390A95" w:rsidRPr="00EF6F87" w:rsidRDefault="00390A95" w:rsidP="00390A95">
      <w:pPr>
        <w:spacing w:after="0"/>
        <w:jc w:val="both"/>
        <w:rPr>
          <w:rFonts w:ascii="Times New Roman" w:hAnsi="Times New Roman" w:cs="Times New Roman"/>
          <w:sz w:val="28"/>
          <w:szCs w:val="28"/>
        </w:rPr>
      </w:pPr>
      <w:r>
        <w:rPr>
          <w:rFonts w:ascii="Times New Roman" w:eastAsia="Times New Roman" w:hAnsi="Times New Roman" w:cs="Times New Roman"/>
          <w:color w:val="1E2120"/>
          <w:sz w:val="28"/>
          <w:szCs w:val="28"/>
          <w:lang w:eastAsia="ru-RU"/>
        </w:rPr>
        <w:t>2.1.10.</w:t>
      </w:r>
      <w:r>
        <w:rPr>
          <w:rFonts w:ascii="Times New Roman" w:hAnsi="Times New Roman" w:cs="Times New Roman"/>
          <w:sz w:val="28"/>
          <w:szCs w:val="28"/>
        </w:rPr>
        <w:t xml:space="preserve">      </w:t>
      </w:r>
      <w:proofErr w:type="gramStart"/>
      <w:r w:rsidRPr="00EF6F87">
        <w:rPr>
          <w:rFonts w:ascii="Times New Roman" w:hAnsi="Times New Roman" w:cs="Times New Roman"/>
          <w:sz w:val="28"/>
          <w:szCs w:val="28"/>
        </w:rPr>
        <w:t>В соответствии со ст. 4 Закона Липецкой области от 14.09.2000 №104-ОЗ «О квотировании рабочих мест для лиц, особо нуждающихся в социальной защите</w:t>
      </w:r>
      <w:r>
        <w:rPr>
          <w:rFonts w:ascii="Times New Roman" w:hAnsi="Times New Roman" w:cs="Times New Roman"/>
          <w:sz w:val="28"/>
          <w:szCs w:val="28"/>
        </w:rPr>
        <w:t>»</w:t>
      </w:r>
      <w:r w:rsidRPr="00EF6F87">
        <w:rPr>
          <w:rFonts w:ascii="Times New Roman" w:hAnsi="Times New Roman" w:cs="Times New Roman"/>
          <w:sz w:val="28"/>
          <w:szCs w:val="28"/>
        </w:rPr>
        <w:t xml:space="preserve"> к категории лиц, особо нуждающихся в социальной защите и испытывающих трудности в поиске работы, для которых в первую очередь устанавливается квота для приема на работу, относятся граждане, постоянно проживающие на территории области:</w:t>
      </w:r>
      <w:proofErr w:type="gramEnd"/>
    </w:p>
    <w:p w:rsidR="00390A95" w:rsidRPr="00EF6F87" w:rsidRDefault="00390A95" w:rsidP="00390A95">
      <w:pPr>
        <w:tabs>
          <w:tab w:val="left" w:pos="309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6F87">
        <w:rPr>
          <w:rFonts w:ascii="Times New Roman" w:hAnsi="Times New Roman" w:cs="Times New Roman"/>
          <w:sz w:val="28"/>
          <w:szCs w:val="28"/>
        </w:rPr>
        <w:t>инвалиды;</w:t>
      </w:r>
      <w:r>
        <w:rPr>
          <w:rFonts w:ascii="Times New Roman" w:hAnsi="Times New Roman" w:cs="Times New Roman"/>
          <w:sz w:val="28"/>
          <w:szCs w:val="28"/>
        </w:rPr>
        <w:tab/>
      </w:r>
    </w:p>
    <w:p w:rsidR="00390A95" w:rsidRPr="00EF6F87" w:rsidRDefault="00390A95" w:rsidP="00390A9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F6F87">
        <w:rPr>
          <w:rFonts w:ascii="Times New Roman" w:hAnsi="Times New Roman" w:cs="Times New Roman"/>
          <w:sz w:val="28"/>
          <w:szCs w:val="28"/>
        </w:rPr>
        <w:t>выпускники образовательных учреждений;</w:t>
      </w:r>
    </w:p>
    <w:p w:rsidR="00390A95" w:rsidRPr="00EF6F87" w:rsidRDefault="00390A95" w:rsidP="00390A95">
      <w:pPr>
        <w:spacing w:after="0"/>
        <w:jc w:val="both"/>
        <w:rPr>
          <w:rFonts w:ascii="Times New Roman" w:hAnsi="Times New Roman" w:cs="Times New Roman"/>
          <w:sz w:val="28"/>
          <w:szCs w:val="28"/>
        </w:rPr>
      </w:pPr>
      <w:r>
        <w:rPr>
          <w:rFonts w:ascii="Times New Roman" w:hAnsi="Times New Roman" w:cs="Times New Roman"/>
          <w:sz w:val="28"/>
          <w:szCs w:val="28"/>
        </w:rPr>
        <w:t xml:space="preserve">      лица моложе 18 лет</w:t>
      </w:r>
      <w:r w:rsidRPr="00EF6F87">
        <w:rPr>
          <w:rFonts w:ascii="Times New Roman" w:hAnsi="Times New Roman" w:cs="Times New Roman"/>
          <w:sz w:val="28"/>
          <w:szCs w:val="28"/>
        </w:rPr>
        <w:t>, особо нуждающиеся</w:t>
      </w:r>
      <w:r>
        <w:rPr>
          <w:rFonts w:ascii="Times New Roman" w:hAnsi="Times New Roman" w:cs="Times New Roman"/>
          <w:sz w:val="28"/>
          <w:szCs w:val="28"/>
        </w:rPr>
        <w:t xml:space="preserve"> в социальной защите и испытываю</w:t>
      </w:r>
      <w:r w:rsidRPr="00EF6F87">
        <w:rPr>
          <w:rFonts w:ascii="Times New Roman" w:hAnsi="Times New Roman" w:cs="Times New Roman"/>
          <w:sz w:val="28"/>
          <w:szCs w:val="28"/>
        </w:rPr>
        <w:t>щие трудности в поиске работы.</w:t>
      </w:r>
    </w:p>
    <w:p w:rsidR="00390A95" w:rsidRDefault="00390A95"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p>
    <w:p w:rsidR="00684E49" w:rsidRPr="00684E49" w:rsidRDefault="00684E49"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 xml:space="preserve">Испытание при приеме на работу не устанавливается </w:t>
      </w:r>
      <w:proofErr w:type="gramStart"/>
      <w:r>
        <w:rPr>
          <w:rFonts w:ascii="Times New Roman" w:eastAsia="Times New Roman" w:hAnsi="Times New Roman" w:cs="Times New Roman"/>
          <w:color w:val="1E2120"/>
          <w:sz w:val="28"/>
          <w:szCs w:val="28"/>
          <w:u w:val="single"/>
          <w:bdr w:val="none" w:sz="0" w:space="0" w:color="auto" w:frame="1"/>
          <w:lang w:eastAsia="ru-RU"/>
        </w:rPr>
        <w:t>для</w:t>
      </w:r>
      <w:proofErr w:type="gramEnd"/>
      <w:r>
        <w:rPr>
          <w:rFonts w:ascii="Times New Roman" w:eastAsia="Times New Roman" w:hAnsi="Times New Roman" w:cs="Times New Roman"/>
          <w:color w:val="1E2120"/>
          <w:sz w:val="28"/>
          <w:szCs w:val="28"/>
          <w:u w:val="single"/>
          <w:bdr w:val="none" w:sz="0" w:space="0" w:color="auto" w:frame="1"/>
          <w:lang w:eastAsia="ru-RU"/>
        </w:rPr>
        <w:t>:</w:t>
      </w:r>
    </w:p>
    <w:p w:rsidR="00466800" w:rsidRPr="00684E49" w:rsidRDefault="00466800" w:rsidP="00684E4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беременных женщин и женщин, имеющих детей в возрасте до полутора лет;</w:t>
      </w:r>
    </w:p>
    <w:p w:rsidR="00466800" w:rsidRPr="00684E49" w:rsidRDefault="00466800" w:rsidP="00684E4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66800" w:rsidRPr="00684E49" w:rsidRDefault="00466800" w:rsidP="00684E4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лиц, приглашенных на работу в порядке перевода от другого работодателя по согласованию между работодателями;</w:t>
      </w:r>
    </w:p>
    <w:p w:rsidR="00466800" w:rsidRDefault="00466800" w:rsidP="00684E4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лиц, которым не исполнилось 18 лет</w:t>
      </w:r>
      <w:r w:rsidR="00770532">
        <w:rPr>
          <w:rFonts w:ascii="Times New Roman" w:eastAsia="Times New Roman" w:hAnsi="Times New Roman" w:cs="Times New Roman"/>
          <w:color w:val="1E2120"/>
          <w:sz w:val="28"/>
          <w:szCs w:val="28"/>
          <w:lang w:eastAsia="ru-RU"/>
        </w:rPr>
        <w:t xml:space="preserve">, </w:t>
      </w:r>
      <w:r w:rsidR="00770532" w:rsidRPr="00EF6F87">
        <w:rPr>
          <w:rFonts w:ascii="Times New Roman" w:hAnsi="Times New Roman" w:cs="Times New Roman"/>
          <w:sz w:val="28"/>
          <w:szCs w:val="28"/>
        </w:rPr>
        <w:t>особо нуждающиеся</w:t>
      </w:r>
      <w:r w:rsidR="00770532">
        <w:rPr>
          <w:rFonts w:ascii="Times New Roman" w:hAnsi="Times New Roman" w:cs="Times New Roman"/>
          <w:sz w:val="28"/>
          <w:szCs w:val="28"/>
        </w:rPr>
        <w:t xml:space="preserve"> в социальной защите и испытываю</w:t>
      </w:r>
      <w:r w:rsidR="00770532" w:rsidRPr="00EF6F87">
        <w:rPr>
          <w:rFonts w:ascii="Times New Roman" w:hAnsi="Times New Roman" w:cs="Times New Roman"/>
          <w:sz w:val="28"/>
          <w:szCs w:val="28"/>
        </w:rPr>
        <w:t>щие трудности в поиске работы</w:t>
      </w:r>
      <w:r w:rsidRPr="00684E49">
        <w:rPr>
          <w:rFonts w:ascii="Times New Roman" w:eastAsia="Times New Roman" w:hAnsi="Times New Roman" w:cs="Times New Roman"/>
          <w:color w:val="1E2120"/>
          <w:sz w:val="28"/>
          <w:szCs w:val="28"/>
          <w:lang w:eastAsia="ru-RU"/>
        </w:rPr>
        <w:t>;</w:t>
      </w:r>
    </w:p>
    <w:p w:rsidR="00770532" w:rsidRPr="00684E49" w:rsidRDefault="00770532" w:rsidP="00684E4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lang w:eastAsia="ru-RU"/>
        </w:rPr>
        <w:t>лиц, инвалидов;</w:t>
      </w:r>
    </w:p>
    <w:p w:rsidR="00466800" w:rsidRPr="00684E49" w:rsidRDefault="00466800" w:rsidP="00684E4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иных лиц в случаях, предусмотренных ТК РФ, иными федеральными законами, коллективным договором.</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lastRenderedPageBreak/>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684E49">
        <w:rPr>
          <w:rFonts w:ascii="Times New Roman" w:eastAsia="Times New Roman" w:hAnsi="Times New Roman" w:cs="Times New Roman"/>
          <w:color w:val="1E2120"/>
          <w:sz w:val="28"/>
          <w:szCs w:val="28"/>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684E49">
        <w:rPr>
          <w:rFonts w:ascii="Times New Roman" w:eastAsia="Times New Roman" w:hAnsi="Times New Roman" w:cs="Times New Roman"/>
          <w:color w:val="1E2120"/>
          <w:sz w:val="28"/>
          <w:szCs w:val="28"/>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684E49">
        <w:rPr>
          <w:rFonts w:ascii="Times New Roman" w:eastAsia="Times New Roman" w:hAnsi="Times New Roman" w:cs="Times New Roman"/>
          <w:color w:val="1E2120"/>
          <w:sz w:val="28"/>
          <w:szCs w:val="28"/>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684E49">
        <w:rPr>
          <w:rFonts w:ascii="Times New Roman" w:eastAsia="Times New Roman" w:hAnsi="Times New Roman" w:cs="Times New Roman"/>
          <w:color w:val="1E2120"/>
          <w:sz w:val="28"/>
          <w:szCs w:val="28"/>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684E49">
        <w:rPr>
          <w:rFonts w:ascii="Times New Roman" w:eastAsia="Times New Roman" w:hAnsi="Times New Roman" w:cs="Times New Roman"/>
          <w:color w:val="1E2120"/>
          <w:sz w:val="28"/>
          <w:szCs w:val="28"/>
          <w:lang w:eastAsia="ru-RU"/>
        </w:rPr>
        <w:b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w:t>
      </w:r>
      <w:r w:rsidRPr="00684E49">
        <w:rPr>
          <w:rFonts w:ascii="Times New Roman" w:eastAsia="Times New Roman" w:hAnsi="Times New Roman" w:cs="Times New Roman"/>
          <w:color w:val="1E2120"/>
          <w:sz w:val="28"/>
          <w:szCs w:val="28"/>
          <w:lang w:eastAsia="ru-RU"/>
        </w:rPr>
        <w:lastRenderedPageBreak/>
        <w:t>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684E49">
        <w:rPr>
          <w:rFonts w:ascii="Times New Roman" w:eastAsia="Times New Roman" w:hAnsi="Times New Roman" w:cs="Times New Roman"/>
          <w:color w:val="1E2120"/>
          <w:sz w:val="28"/>
          <w:szCs w:val="28"/>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684E49">
        <w:rPr>
          <w:rFonts w:ascii="Times New Roman" w:eastAsia="Times New Roman" w:hAnsi="Times New Roman" w:cs="Times New Roman"/>
          <w:color w:val="1E2120"/>
          <w:sz w:val="28"/>
          <w:szCs w:val="28"/>
          <w:lang w:eastAsia="ru-RU"/>
        </w:rPr>
        <w:b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684E49">
        <w:rPr>
          <w:rFonts w:ascii="Times New Roman" w:eastAsia="Times New Roman" w:hAnsi="Times New Roman" w:cs="Times New Roman"/>
          <w:color w:val="1E2120"/>
          <w:sz w:val="28"/>
          <w:szCs w:val="28"/>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684E49">
        <w:rPr>
          <w:rFonts w:ascii="Times New Roman" w:eastAsia="Times New Roman" w:hAnsi="Times New Roman" w:cs="Times New Roman"/>
          <w:color w:val="1E2120"/>
          <w:sz w:val="28"/>
          <w:szCs w:val="28"/>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684E49">
        <w:rPr>
          <w:rFonts w:ascii="Times New Roman" w:eastAsia="Times New Roman" w:hAnsi="Times New Roman" w:cs="Times New Roman"/>
          <w:color w:val="1E2120"/>
          <w:sz w:val="28"/>
          <w:szCs w:val="28"/>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w:t>
      </w:r>
      <w:r w:rsidR="00684E49">
        <w:rPr>
          <w:rFonts w:ascii="Times New Roman" w:eastAsia="Times New Roman" w:hAnsi="Times New Roman" w:cs="Times New Roman"/>
          <w:color w:val="1E2120"/>
          <w:sz w:val="28"/>
          <w:szCs w:val="28"/>
          <w:lang w:eastAsia="ru-RU"/>
        </w:rPr>
        <w:t>ми актами Российской Федерации.</w:t>
      </w:r>
    </w:p>
    <w:p w:rsidR="00684E49" w:rsidRPr="00684E49" w:rsidRDefault="00684E49"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Pr>
          <w:rFonts w:ascii="Times New Roman" w:eastAsia="Times New Roman" w:hAnsi="Times New Roman" w:cs="Times New Roman"/>
          <w:color w:val="1E2120"/>
          <w:sz w:val="28"/>
          <w:szCs w:val="28"/>
          <w:u w:val="single"/>
          <w:bdr w:val="none" w:sz="0" w:space="0" w:color="auto" w:frame="1"/>
          <w:lang w:eastAsia="ru-RU"/>
        </w:rPr>
        <w:t>2.1.21. Лицо, имеющее стаж работы по трудовому договору, может получать сведения о трудовой деятельности:</w:t>
      </w:r>
    </w:p>
    <w:p w:rsidR="00466800" w:rsidRPr="00684E49" w:rsidRDefault="00466800" w:rsidP="00684E4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66800" w:rsidRPr="00684E49" w:rsidRDefault="00466800" w:rsidP="00684E4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66800" w:rsidRPr="00684E49" w:rsidRDefault="00466800" w:rsidP="00684E4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66800" w:rsidRPr="00684E49" w:rsidRDefault="00466800" w:rsidP="00684E4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2.1.22. </w:t>
      </w:r>
      <w:proofErr w:type="gramStart"/>
      <w:r w:rsidRPr="00684E49">
        <w:rPr>
          <w:rFonts w:ascii="Times New Roman" w:eastAsia="Times New Roman" w:hAnsi="Times New Roman" w:cs="Times New Roman"/>
          <w:color w:val="1E2120"/>
          <w:sz w:val="28"/>
          <w:szCs w:val="28"/>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684E49">
        <w:rPr>
          <w:rFonts w:ascii="Times New Roman" w:eastAsia="Times New Roman" w:hAnsi="Times New Roman" w:cs="Times New Roman"/>
          <w:color w:val="1E2120"/>
          <w:sz w:val="28"/>
          <w:szCs w:val="28"/>
          <w:lang w:eastAsia="ru-RU"/>
        </w:rPr>
        <w:t xml:space="preserve"> </w:t>
      </w:r>
      <w:proofErr w:type="gramStart"/>
      <w:r w:rsidRPr="00684E49">
        <w:rPr>
          <w:rFonts w:ascii="Times New Roman" w:eastAsia="Times New Roman" w:hAnsi="Times New Roman" w:cs="Times New Roman"/>
          <w:color w:val="1E2120"/>
          <w:sz w:val="28"/>
          <w:szCs w:val="28"/>
          <w:lang w:eastAsia="ru-RU"/>
        </w:rPr>
        <w:t>форме или направленном в порядке, установленном работодателем, по адресу электронной почты работодателя:</w:t>
      </w:r>
      <w:proofErr w:type="gramEnd"/>
    </w:p>
    <w:p w:rsidR="00466800" w:rsidRPr="00684E49" w:rsidRDefault="00466800" w:rsidP="00684E4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период работы не позднее трех рабочих дней со дня подачи этого заявления;</w:t>
      </w:r>
    </w:p>
    <w:p w:rsidR="00466800" w:rsidRPr="00684E49" w:rsidRDefault="00466800" w:rsidP="00684E4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 увольнении в день прекращения трудового договора.</w:t>
      </w:r>
    </w:p>
    <w:p w:rsid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2.1.23. </w:t>
      </w:r>
      <w:proofErr w:type="gramStart"/>
      <w:r w:rsidRPr="00684E49">
        <w:rPr>
          <w:rFonts w:ascii="Times New Roman" w:eastAsia="Times New Roman" w:hAnsi="Times New Roman" w:cs="Times New Roman"/>
          <w:color w:val="1E2120"/>
          <w:sz w:val="28"/>
          <w:szCs w:val="28"/>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684E49">
        <w:rPr>
          <w:rFonts w:ascii="Times New Roman" w:eastAsia="Times New Roman" w:hAnsi="Times New Roman" w:cs="Times New Roman"/>
          <w:color w:val="1E2120"/>
          <w:sz w:val="28"/>
          <w:szCs w:val="28"/>
          <w:lang w:eastAsia="ru-RU"/>
        </w:rPr>
        <w:t xml:space="preserve"> Пенсионного фонда Российской Федерации.</w:t>
      </w:r>
      <w:r w:rsidRPr="00684E49">
        <w:rPr>
          <w:rFonts w:ascii="Times New Roman" w:eastAsia="Times New Roman" w:hAnsi="Times New Roman" w:cs="Times New Roman"/>
          <w:color w:val="1E2120"/>
          <w:sz w:val="28"/>
          <w:szCs w:val="28"/>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684E49">
        <w:rPr>
          <w:rFonts w:ascii="Times New Roman" w:eastAsia="Times New Roman" w:hAnsi="Times New Roman" w:cs="Times New Roman"/>
          <w:color w:val="1E2120"/>
          <w:sz w:val="28"/>
          <w:szCs w:val="28"/>
          <w:lang w:eastAsia="ru-RU"/>
        </w:rPr>
        <w:br/>
        <w:t xml:space="preserve">2.1.25. На каждого работника детского сада ведется личное дело, состоящее из заверенной копии приказа о приеме на работу, копии документа об </w:t>
      </w:r>
      <w:r w:rsidRPr="00684E49">
        <w:rPr>
          <w:rFonts w:ascii="Times New Roman" w:eastAsia="Times New Roman" w:hAnsi="Times New Roman" w:cs="Times New Roman"/>
          <w:color w:val="1E2120"/>
          <w:sz w:val="28"/>
          <w:szCs w:val="28"/>
          <w:lang w:eastAsia="ru-RU"/>
        </w:rPr>
        <w:lastRenderedPageBreak/>
        <w:t>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684E49">
        <w:rPr>
          <w:rFonts w:ascii="Times New Roman" w:eastAsia="Times New Roman" w:hAnsi="Times New Roman" w:cs="Times New Roman"/>
          <w:color w:val="1E2120"/>
          <w:sz w:val="28"/>
          <w:szCs w:val="28"/>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684E49">
        <w:rPr>
          <w:rFonts w:ascii="Times New Roman" w:eastAsia="Times New Roman" w:hAnsi="Times New Roman" w:cs="Times New Roman"/>
          <w:color w:val="1E2120"/>
          <w:sz w:val="28"/>
          <w:szCs w:val="28"/>
          <w:lang w:eastAsia="ru-RU"/>
        </w:rPr>
        <w:br/>
        <w:t>2.1.27. Личное дело работника хранится в дошкольном образовательном учреждении, в том числе и после увольнения, до 50 лет.</w:t>
      </w:r>
    </w:p>
    <w:p w:rsid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2.2. </w:t>
      </w:r>
      <w:r w:rsidRPr="00684E49">
        <w:rPr>
          <w:rFonts w:ascii="Times New Roman" w:eastAsia="Times New Roman" w:hAnsi="Times New Roman" w:cs="Times New Roman"/>
          <w:b/>
          <w:bCs/>
          <w:color w:val="1E2120"/>
          <w:sz w:val="28"/>
          <w:szCs w:val="28"/>
          <w:bdr w:val="none" w:sz="0" w:space="0" w:color="auto" w:frame="1"/>
          <w:lang w:eastAsia="ru-RU"/>
        </w:rPr>
        <w:t>Отказ в приеме на работу</w:t>
      </w:r>
      <w:r w:rsidRPr="00684E49">
        <w:rPr>
          <w:rFonts w:ascii="Times New Roman" w:eastAsia="Times New Roman" w:hAnsi="Times New Roman" w:cs="Times New Roman"/>
          <w:color w:val="1E2120"/>
          <w:sz w:val="28"/>
          <w:szCs w:val="28"/>
          <w:lang w:eastAsia="ru-RU"/>
        </w:rPr>
        <w:br/>
        <w:t>2.2.1. Не допускается необоснованный отказ в заключени</w:t>
      </w:r>
      <w:proofErr w:type="gramStart"/>
      <w:r w:rsidRPr="00684E49">
        <w:rPr>
          <w:rFonts w:ascii="Times New Roman" w:eastAsia="Times New Roman" w:hAnsi="Times New Roman" w:cs="Times New Roman"/>
          <w:color w:val="1E2120"/>
          <w:sz w:val="28"/>
          <w:szCs w:val="28"/>
          <w:lang w:eastAsia="ru-RU"/>
        </w:rPr>
        <w:t>и</w:t>
      </w:r>
      <w:proofErr w:type="gramEnd"/>
      <w:r w:rsidRPr="00684E49">
        <w:rPr>
          <w:rFonts w:ascii="Times New Roman" w:eastAsia="Times New Roman" w:hAnsi="Times New Roman" w:cs="Times New Roman"/>
          <w:color w:val="1E2120"/>
          <w:sz w:val="28"/>
          <w:szCs w:val="28"/>
          <w:lang w:eastAsia="ru-RU"/>
        </w:rPr>
        <w:t xml:space="preserve"> трудового договора. </w:t>
      </w:r>
      <w:proofErr w:type="gramStart"/>
      <w:r w:rsidRPr="00684E49">
        <w:rPr>
          <w:rFonts w:ascii="Times New Roman" w:eastAsia="Times New Roman" w:hAnsi="Times New Roman" w:cs="Times New Roman"/>
          <w:color w:val="1E2120"/>
          <w:sz w:val="28"/>
          <w:szCs w:val="28"/>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684E49">
        <w:rPr>
          <w:rFonts w:ascii="Times New Roman" w:eastAsia="Times New Roman" w:hAnsi="Times New Roman" w:cs="Times New Roman"/>
          <w:color w:val="1E2120"/>
          <w:sz w:val="28"/>
          <w:szCs w:val="28"/>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684E49">
        <w:rPr>
          <w:rFonts w:ascii="Times New Roman" w:eastAsia="Times New Roman" w:hAnsi="Times New Roman" w:cs="Times New Roman"/>
          <w:color w:val="1E2120"/>
          <w:sz w:val="28"/>
          <w:szCs w:val="28"/>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w:t>
      </w:r>
      <w:r w:rsidR="00684E49">
        <w:rPr>
          <w:rFonts w:ascii="Times New Roman" w:eastAsia="Times New Roman" w:hAnsi="Times New Roman" w:cs="Times New Roman"/>
          <w:color w:val="1E2120"/>
          <w:sz w:val="28"/>
          <w:szCs w:val="28"/>
          <w:lang w:eastAsia="ru-RU"/>
        </w:rPr>
        <w:t>и) профессиональных стандартах.</w:t>
      </w:r>
    </w:p>
    <w:p w:rsidR="00466800" w:rsidRPr="00684E49" w:rsidRDefault="00684E49" w:rsidP="00684E49">
      <w:pPr>
        <w:shd w:val="clear" w:color="auto" w:fill="FFFFFF"/>
        <w:spacing w:after="0" w:line="351" w:lineRule="atLeast"/>
        <w:jc w:val="both"/>
        <w:textAlignment w:val="baseline"/>
        <w:rPr>
          <w:rFonts w:ascii="Times New Roman" w:eastAsia="Times New Roman" w:hAnsi="Times New Roman" w:cs="Times New Roman"/>
          <w:b/>
          <w:bCs/>
          <w:color w:val="1E2120"/>
          <w:sz w:val="28"/>
          <w:szCs w:val="28"/>
          <w:bdr w:val="none" w:sz="0" w:space="0" w:color="auto" w:frame="1"/>
          <w:lang w:eastAsia="ru-RU"/>
        </w:rPr>
      </w:pPr>
      <w:r>
        <w:rPr>
          <w:rFonts w:ascii="Times New Roman" w:eastAsia="Times New Roman" w:hAnsi="Times New Roman" w:cs="Times New Roman"/>
          <w:color w:val="1E2120"/>
          <w:sz w:val="28"/>
          <w:szCs w:val="28"/>
          <w:u w:val="single"/>
          <w:bdr w:val="none" w:sz="0" w:space="0" w:color="auto" w:frame="1"/>
          <w:lang w:eastAsia="ru-RU"/>
        </w:rPr>
        <w:t>2.2.3. К педагогической деятельности не допускаются лица:</w:t>
      </w:r>
      <w:r w:rsidR="00466800" w:rsidRPr="00684E49">
        <w:rPr>
          <w:rFonts w:ascii="Times New Roman" w:eastAsia="Times New Roman" w:hAnsi="Times New Roman" w:cs="Times New Roman"/>
          <w:color w:val="1E2120"/>
          <w:sz w:val="28"/>
          <w:szCs w:val="28"/>
          <w:lang w:eastAsia="ru-RU"/>
        </w:rPr>
        <w:br/>
        <w:t>а) лишенные права заниматься педагогической деятельностью в соответствии с вступившим в законную силу приговором суда;</w:t>
      </w:r>
      <w:r w:rsidR="00466800" w:rsidRPr="00684E49">
        <w:rPr>
          <w:rFonts w:ascii="Times New Roman" w:eastAsia="Times New Roman" w:hAnsi="Times New Roman" w:cs="Times New Roman"/>
          <w:color w:val="1E2120"/>
          <w:sz w:val="28"/>
          <w:szCs w:val="28"/>
          <w:lang w:eastAsia="ru-RU"/>
        </w:rPr>
        <w:br/>
      </w:r>
      <w:proofErr w:type="gramStart"/>
      <w:r w:rsidR="00466800" w:rsidRPr="00684E49">
        <w:rPr>
          <w:rFonts w:ascii="Times New Roman" w:eastAsia="Times New Roman" w:hAnsi="Times New Roman" w:cs="Times New Roman"/>
          <w:color w:val="1E2120"/>
          <w:sz w:val="28"/>
          <w:szCs w:val="28"/>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466800" w:rsidRPr="00684E49">
        <w:rPr>
          <w:rFonts w:ascii="Times New Roman" w:eastAsia="Times New Roman" w:hAnsi="Times New Roman" w:cs="Times New Roman"/>
          <w:color w:val="1E2120"/>
          <w:sz w:val="28"/>
          <w:szCs w:val="28"/>
          <w:lang w:eastAsia="ru-RU"/>
        </w:rPr>
        <w:t xml:space="preserve"> </w:t>
      </w:r>
      <w:proofErr w:type="gramStart"/>
      <w:r w:rsidR="00466800" w:rsidRPr="00684E49">
        <w:rPr>
          <w:rFonts w:ascii="Times New Roman" w:eastAsia="Times New Roman" w:hAnsi="Times New Roman" w:cs="Times New Roman"/>
          <w:color w:val="1E2120"/>
          <w:sz w:val="28"/>
          <w:szCs w:val="28"/>
          <w:lang w:eastAsia="ru-RU"/>
        </w:rPr>
        <w:t xml:space="preserve">нравственности, основ конституционного строя и безопасности государства, </w:t>
      </w:r>
      <w:r w:rsidR="00466800" w:rsidRPr="00684E49">
        <w:rPr>
          <w:rFonts w:ascii="Times New Roman" w:eastAsia="Times New Roman" w:hAnsi="Times New Roman" w:cs="Times New Roman"/>
          <w:color w:val="1E2120"/>
          <w:sz w:val="28"/>
          <w:szCs w:val="28"/>
          <w:lang w:eastAsia="ru-RU"/>
        </w:rPr>
        <w:lastRenderedPageBreak/>
        <w:t>мира и безопасности человечества, а также против общественной безопасности, за исключением случаев, предусмотренных пунктом 2.2.4. настоящих Правил;</w:t>
      </w:r>
      <w:r w:rsidR="00466800" w:rsidRPr="00684E49">
        <w:rPr>
          <w:rFonts w:ascii="Times New Roman" w:eastAsia="Times New Roman" w:hAnsi="Times New Roman" w:cs="Times New Roman"/>
          <w:color w:val="1E2120"/>
          <w:sz w:val="28"/>
          <w:szCs w:val="28"/>
          <w:lang w:eastAsia="ru-RU"/>
        </w:rPr>
        <w:br/>
        <w:t>в) имеющие неснятую или непогашенную судимость за иные умышленные тяжкие и особо тяжкие преступления, не указанные в пункте б);</w:t>
      </w:r>
      <w:r w:rsidR="00466800" w:rsidRPr="00684E49">
        <w:rPr>
          <w:rFonts w:ascii="Times New Roman" w:eastAsia="Times New Roman" w:hAnsi="Times New Roman" w:cs="Times New Roman"/>
          <w:color w:val="1E2120"/>
          <w:sz w:val="28"/>
          <w:szCs w:val="28"/>
          <w:lang w:eastAsia="ru-RU"/>
        </w:rPr>
        <w:br/>
        <w:t>г) признанные недееспособными в установленном федеральным законом порядке;</w:t>
      </w:r>
      <w:proofErr w:type="gramEnd"/>
      <w:r w:rsidR="00466800" w:rsidRPr="00684E49">
        <w:rPr>
          <w:rFonts w:ascii="Times New Roman" w:eastAsia="Times New Roman" w:hAnsi="Times New Roman" w:cs="Times New Roman"/>
          <w:color w:val="1E2120"/>
          <w:sz w:val="28"/>
          <w:szCs w:val="28"/>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00466800" w:rsidRPr="00684E49">
        <w:rPr>
          <w:rFonts w:ascii="Times New Roman" w:eastAsia="Times New Roman" w:hAnsi="Times New Roman" w:cs="Times New Roman"/>
          <w:color w:val="1E2120"/>
          <w:sz w:val="28"/>
          <w:szCs w:val="28"/>
          <w:lang w:eastAsia="ru-RU"/>
        </w:rPr>
        <w:br/>
        <w:t xml:space="preserve">2.2.4. </w:t>
      </w:r>
      <w:proofErr w:type="gramStart"/>
      <w:r w:rsidR="00466800" w:rsidRPr="00684E49">
        <w:rPr>
          <w:rFonts w:ascii="Times New Roman" w:eastAsia="Times New Roman" w:hAnsi="Times New Roman" w:cs="Times New Roman"/>
          <w:color w:val="1E2120"/>
          <w:sz w:val="28"/>
          <w:szCs w:val="28"/>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00466800" w:rsidRPr="00684E49">
        <w:rPr>
          <w:rFonts w:ascii="Times New Roman" w:eastAsia="Times New Roman" w:hAnsi="Times New Roman" w:cs="Times New Roman"/>
          <w:color w:val="1E2120"/>
          <w:sz w:val="28"/>
          <w:szCs w:val="28"/>
          <w:lang w:eastAsia="ru-RU"/>
        </w:rPr>
        <w:t xml:space="preserve">, </w:t>
      </w:r>
      <w:proofErr w:type="gramStart"/>
      <w:r w:rsidR="00466800" w:rsidRPr="00684E49">
        <w:rPr>
          <w:rFonts w:ascii="Times New Roman" w:eastAsia="Times New Roman" w:hAnsi="Times New Roman" w:cs="Times New Roman"/>
          <w:color w:val="1E2120"/>
          <w:sz w:val="28"/>
          <w:szCs w:val="28"/>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466800" w:rsidRPr="00684E49">
        <w:rPr>
          <w:rFonts w:ascii="Times New Roman" w:eastAsia="Times New Roman" w:hAnsi="Times New Roman" w:cs="Times New Roman"/>
          <w:color w:val="1E2120"/>
          <w:sz w:val="28"/>
          <w:szCs w:val="28"/>
          <w:lang w:eastAsia="ru-RU"/>
        </w:rPr>
        <w:t>нереабилитирующим</w:t>
      </w:r>
      <w:proofErr w:type="spellEnd"/>
      <w:r w:rsidR="00466800" w:rsidRPr="00684E49">
        <w:rPr>
          <w:rFonts w:ascii="Times New Roman" w:eastAsia="Times New Roman" w:hAnsi="Times New Roman" w:cs="Times New Roman"/>
          <w:color w:val="1E2120"/>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00466800" w:rsidRPr="00684E49">
        <w:rPr>
          <w:rFonts w:ascii="Times New Roman" w:eastAsia="Times New Roman" w:hAnsi="Times New Roman" w:cs="Times New Roman"/>
          <w:color w:val="1E2120"/>
          <w:sz w:val="28"/>
          <w:szCs w:val="28"/>
          <w:lang w:eastAsia="ru-RU"/>
        </w:rPr>
        <w:br/>
        <w:t>2.2.5.</w:t>
      </w:r>
      <w:proofErr w:type="gramEnd"/>
      <w:r w:rsidR="00466800" w:rsidRPr="00684E49">
        <w:rPr>
          <w:rFonts w:ascii="Times New Roman" w:eastAsia="Times New Roman" w:hAnsi="Times New Roman" w:cs="Times New Roman"/>
          <w:color w:val="1E2120"/>
          <w:sz w:val="28"/>
          <w:szCs w:val="28"/>
          <w:lang w:eastAsia="ru-RU"/>
        </w:rPr>
        <w:t xml:space="preserve"> Запрещается отказывать в заключени</w:t>
      </w:r>
      <w:proofErr w:type="gramStart"/>
      <w:r w:rsidR="00466800" w:rsidRPr="00684E49">
        <w:rPr>
          <w:rFonts w:ascii="Times New Roman" w:eastAsia="Times New Roman" w:hAnsi="Times New Roman" w:cs="Times New Roman"/>
          <w:color w:val="1E2120"/>
          <w:sz w:val="28"/>
          <w:szCs w:val="28"/>
          <w:lang w:eastAsia="ru-RU"/>
        </w:rPr>
        <w:t>и</w:t>
      </w:r>
      <w:proofErr w:type="gramEnd"/>
      <w:r w:rsidR="00466800" w:rsidRPr="00684E49">
        <w:rPr>
          <w:rFonts w:ascii="Times New Roman" w:eastAsia="Times New Roman" w:hAnsi="Times New Roman" w:cs="Times New Roman"/>
          <w:color w:val="1E2120"/>
          <w:sz w:val="28"/>
          <w:szCs w:val="28"/>
          <w:lang w:eastAsia="ru-RU"/>
        </w:rPr>
        <w:t xml:space="preserve"> трудового договора женщинам по мотивам, связанным с беременностью или наличием детей.</w:t>
      </w:r>
      <w:r w:rsidR="00466800" w:rsidRPr="00684E49">
        <w:rPr>
          <w:rFonts w:ascii="Times New Roman" w:eastAsia="Times New Roman" w:hAnsi="Times New Roman" w:cs="Times New Roman"/>
          <w:color w:val="1E2120"/>
          <w:sz w:val="28"/>
          <w:szCs w:val="28"/>
          <w:lang w:eastAsia="ru-RU"/>
        </w:rPr>
        <w:br/>
        <w:t>2.2.6. Запрещается отказывать в заключени</w:t>
      </w:r>
      <w:proofErr w:type="gramStart"/>
      <w:r w:rsidR="00466800" w:rsidRPr="00684E49">
        <w:rPr>
          <w:rFonts w:ascii="Times New Roman" w:eastAsia="Times New Roman" w:hAnsi="Times New Roman" w:cs="Times New Roman"/>
          <w:color w:val="1E2120"/>
          <w:sz w:val="28"/>
          <w:szCs w:val="28"/>
          <w:lang w:eastAsia="ru-RU"/>
        </w:rPr>
        <w:t>и</w:t>
      </w:r>
      <w:proofErr w:type="gramEnd"/>
      <w:r w:rsidR="00466800" w:rsidRPr="00684E49">
        <w:rPr>
          <w:rFonts w:ascii="Times New Roman" w:eastAsia="Times New Roman" w:hAnsi="Times New Roman" w:cs="Times New Roman"/>
          <w:color w:val="1E2120"/>
          <w:sz w:val="28"/>
          <w:szCs w:val="28"/>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00466800" w:rsidRPr="00684E49">
        <w:rPr>
          <w:rFonts w:ascii="Times New Roman" w:eastAsia="Times New Roman" w:hAnsi="Times New Roman" w:cs="Times New Roman"/>
          <w:color w:val="1E2120"/>
          <w:sz w:val="28"/>
          <w:szCs w:val="28"/>
          <w:lang w:eastAsia="ru-RU"/>
        </w:rPr>
        <w:br/>
        <w:t>2.2.7. По письменному требованию лица, которому отказано в заключени</w:t>
      </w:r>
      <w:proofErr w:type="gramStart"/>
      <w:r w:rsidR="00466800" w:rsidRPr="00684E49">
        <w:rPr>
          <w:rFonts w:ascii="Times New Roman" w:eastAsia="Times New Roman" w:hAnsi="Times New Roman" w:cs="Times New Roman"/>
          <w:color w:val="1E2120"/>
          <w:sz w:val="28"/>
          <w:szCs w:val="28"/>
          <w:lang w:eastAsia="ru-RU"/>
        </w:rPr>
        <w:t>и</w:t>
      </w:r>
      <w:proofErr w:type="gramEnd"/>
      <w:r w:rsidR="00466800" w:rsidRPr="00684E49">
        <w:rPr>
          <w:rFonts w:ascii="Times New Roman" w:eastAsia="Times New Roman" w:hAnsi="Times New Roman" w:cs="Times New Roman"/>
          <w:color w:val="1E2120"/>
          <w:sz w:val="28"/>
          <w:szCs w:val="28"/>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00466800" w:rsidRPr="00684E49">
        <w:rPr>
          <w:rFonts w:ascii="Times New Roman" w:eastAsia="Times New Roman" w:hAnsi="Times New Roman" w:cs="Times New Roman"/>
          <w:color w:val="1E2120"/>
          <w:sz w:val="28"/>
          <w:szCs w:val="28"/>
          <w:lang w:eastAsia="ru-RU"/>
        </w:rPr>
        <w:t>и</w:t>
      </w:r>
      <w:proofErr w:type="gramEnd"/>
      <w:r w:rsidR="00466800" w:rsidRPr="00684E49">
        <w:rPr>
          <w:rFonts w:ascii="Times New Roman" w:eastAsia="Times New Roman" w:hAnsi="Times New Roman" w:cs="Times New Roman"/>
          <w:color w:val="1E2120"/>
          <w:sz w:val="28"/>
          <w:szCs w:val="28"/>
          <w:lang w:eastAsia="ru-RU"/>
        </w:rPr>
        <w:t xml:space="preserve"> трудового договора может быть обжалован в судебном порядке.</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2.3. </w:t>
      </w:r>
      <w:r w:rsidRPr="00684E49">
        <w:rPr>
          <w:rFonts w:ascii="Times New Roman" w:eastAsia="Times New Roman" w:hAnsi="Times New Roman" w:cs="Times New Roman"/>
          <w:b/>
          <w:bCs/>
          <w:color w:val="1E2120"/>
          <w:sz w:val="28"/>
          <w:szCs w:val="28"/>
          <w:bdr w:val="none" w:sz="0" w:space="0" w:color="auto" w:frame="1"/>
          <w:lang w:eastAsia="ru-RU"/>
        </w:rPr>
        <w:t>Перевод работника на другую работу</w:t>
      </w:r>
      <w:r w:rsidRPr="00684E49">
        <w:rPr>
          <w:rFonts w:ascii="Times New Roman" w:eastAsia="Times New Roman" w:hAnsi="Times New Roman" w:cs="Times New Roman"/>
          <w:color w:val="1E2120"/>
          <w:sz w:val="28"/>
          <w:szCs w:val="28"/>
          <w:lang w:eastAsia="ru-RU"/>
        </w:rPr>
        <w:b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684E49">
        <w:rPr>
          <w:rFonts w:ascii="Times New Roman" w:eastAsia="Times New Roman" w:hAnsi="Times New Roman" w:cs="Times New Roman"/>
          <w:color w:val="1E2120"/>
          <w:sz w:val="28"/>
          <w:szCs w:val="28"/>
          <w:lang w:eastAsia="ru-RU"/>
        </w:rPr>
        <w:lastRenderedPageBreak/>
        <w:t>Трудовым Кодексом РФ. Соглашение об изменении определенных сторонами условий трудового договора заключается в письменной форме.</w:t>
      </w:r>
      <w:r w:rsidRPr="00684E49">
        <w:rPr>
          <w:rFonts w:ascii="Times New Roman" w:eastAsia="Times New Roman" w:hAnsi="Times New Roman" w:cs="Times New Roman"/>
          <w:color w:val="1E2120"/>
          <w:sz w:val="28"/>
          <w:szCs w:val="28"/>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684E49">
        <w:rPr>
          <w:rFonts w:ascii="Times New Roman" w:eastAsia="Times New Roman" w:hAnsi="Times New Roman" w:cs="Times New Roman"/>
          <w:color w:val="1E2120"/>
          <w:sz w:val="28"/>
          <w:szCs w:val="28"/>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684E49">
        <w:rPr>
          <w:rFonts w:ascii="Times New Roman" w:eastAsia="Times New Roman" w:hAnsi="Times New Roman" w:cs="Times New Roman"/>
          <w:color w:val="1E2120"/>
          <w:sz w:val="28"/>
          <w:szCs w:val="28"/>
          <w:lang w:eastAsia="ru-RU"/>
        </w:rPr>
        <w:br/>
        <w:t>2.3.4. Запрещается переводить и перемещать работника на работу, противопоказанную ему по состоянию здоровья.</w:t>
      </w:r>
      <w:r w:rsidRPr="00684E49">
        <w:rPr>
          <w:rFonts w:ascii="Times New Roman" w:eastAsia="Times New Roman" w:hAnsi="Times New Roman" w:cs="Times New Roman"/>
          <w:color w:val="1E2120"/>
          <w:sz w:val="28"/>
          <w:szCs w:val="28"/>
          <w:lang w:eastAsia="ru-RU"/>
        </w:rPr>
        <w:br/>
        <w:t xml:space="preserve">2.3.5. </w:t>
      </w:r>
      <w:proofErr w:type="gramStart"/>
      <w:r w:rsidRPr="00684E49">
        <w:rPr>
          <w:rFonts w:ascii="Times New Roman" w:eastAsia="Times New Roman" w:hAnsi="Times New Roman" w:cs="Times New Roman"/>
          <w:color w:val="1E2120"/>
          <w:sz w:val="28"/>
          <w:szCs w:val="28"/>
          <w:lang w:eastAsia="ru-RU"/>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684E49">
        <w:rPr>
          <w:rFonts w:ascii="Times New Roman" w:eastAsia="Times New Roman" w:hAnsi="Times New Roman" w:cs="Times New Roman"/>
          <w:color w:val="1E2120"/>
          <w:sz w:val="28"/>
          <w:szCs w:val="28"/>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684E49">
        <w:rPr>
          <w:rFonts w:ascii="Times New Roman" w:eastAsia="Times New Roman" w:hAnsi="Times New Roman" w:cs="Times New Roman"/>
          <w:color w:val="1E2120"/>
          <w:sz w:val="28"/>
          <w:szCs w:val="28"/>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684E49">
        <w:rPr>
          <w:rFonts w:ascii="Times New Roman" w:eastAsia="Times New Roman" w:hAnsi="Times New Roman" w:cs="Times New Roman"/>
          <w:color w:val="1E2120"/>
          <w:sz w:val="28"/>
          <w:szCs w:val="28"/>
          <w:lang w:eastAsia="ru-RU"/>
        </w:rPr>
        <w:br/>
        <w:t xml:space="preserve">2.3.7. </w:t>
      </w:r>
      <w:proofErr w:type="gramStart"/>
      <w:r w:rsidRPr="00684E49">
        <w:rPr>
          <w:rFonts w:ascii="Times New Roman" w:eastAsia="Times New Roman" w:hAnsi="Times New Roman" w:cs="Times New Roman"/>
          <w:color w:val="1E2120"/>
          <w:sz w:val="28"/>
          <w:szCs w:val="28"/>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684E49">
        <w:rPr>
          <w:rFonts w:ascii="Times New Roman" w:eastAsia="Times New Roman" w:hAnsi="Times New Roman" w:cs="Times New Roman"/>
          <w:color w:val="1E2120"/>
          <w:sz w:val="28"/>
          <w:szCs w:val="28"/>
          <w:lang w:eastAsia="ru-RU"/>
        </w:rPr>
        <w:t xml:space="preserve">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684E49">
        <w:rPr>
          <w:rFonts w:ascii="Times New Roman" w:eastAsia="Times New Roman" w:hAnsi="Times New Roman" w:cs="Times New Roman"/>
          <w:color w:val="1E2120"/>
          <w:sz w:val="28"/>
          <w:szCs w:val="28"/>
          <w:lang w:eastAsia="ru-RU"/>
        </w:rPr>
        <w:br/>
        <w:t xml:space="preserve">2.3.8. Согласие работника на такой перевод не требуется. </w:t>
      </w:r>
      <w:proofErr w:type="gramStart"/>
      <w:r w:rsidRPr="00684E49">
        <w:rPr>
          <w:rFonts w:ascii="Times New Roman" w:eastAsia="Times New Roman" w:hAnsi="Times New Roman" w:cs="Times New Roman"/>
          <w:color w:val="1E2120"/>
          <w:sz w:val="28"/>
          <w:szCs w:val="28"/>
          <w:lang w:eastAsia="ru-RU"/>
        </w:rPr>
        <w:t xml:space="preserve">При этом заведующий ДОУ обеспечивает работника, временно переведенного на </w:t>
      </w:r>
      <w:r w:rsidRPr="00684E49">
        <w:rPr>
          <w:rFonts w:ascii="Times New Roman" w:eastAsia="Times New Roman" w:hAnsi="Times New Roman" w:cs="Times New Roman"/>
          <w:color w:val="1E2120"/>
          <w:sz w:val="28"/>
          <w:szCs w:val="28"/>
          <w:lang w:eastAsia="ru-RU"/>
        </w:rPr>
        <w:lastRenderedPageBreak/>
        <w:t>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684E49">
        <w:rPr>
          <w:rFonts w:ascii="Times New Roman" w:eastAsia="Times New Roman" w:hAnsi="Times New Roman" w:cs="Times New Roman"/>
          <w:color w:val="1E2120"/>
          <w:sz w:val="28"/>
          <w:szCs w:val="28"/>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684E49">
        <w:rPr>
          <w:rFonts w:ascii="Times New Roman" w:eastAsia="Times New Roman" w:hAnsi="Times New Roman" w:cs="Times New Roman"/>
          <w:color w:val="1E2120"/>
          <w:sz w:val="28"/>
          <w:szCs w:val="28"/>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66800" w:rsidRPr="00684E49" w:rsidRDefault="00466800" w:rsidP="00684E4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466800" w:rsidRPr="00684E49" w:rsidRDefault="00466800" w:rsidP="00684E4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список работников, временно переводимых на дистанционную работу;</w:t>
      </w:r>
    </w:p>
    <w:p w:rsidR="00466800" w:rsidRPr="00684E49" w:rsidRDefault="00466800" w:rsidP="00684E4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66800" w:rsidRPr="00684E49" w:rsidRDefault="00466800" w:rsidP="00684E4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684E49">
        <w:rPr>
          <w:rFonts w:ascii="Times New Roman" w:eastAsia="Times New Roman" w:hAnsi="Times New Roman" w:cs="Times New Roman"/>
          <w:color w:val="1E2120"/>
          <w:sz w:val="28"/>
          <w:szCs w:val="28"/>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66800" w:rsidRPr="00684E49" w:rsidRDefault="00466800" w:rsidP="00684E4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w:t>
      </w:r>
      <w:r w:rsidRPr="00684E49">
        <w:rPr>
          <w:rFonts w:ascii="Times New Roman" w:eastAsia="Times New Roman" w:hAnsi="Times New Roman" w:cs="Times New Roman"/>
          <w:color w:val="1E2120"/>
          <w:sz w:val="28"/>
          <w:szCs w:val="28"/>
          <w:lang w:eastAsia="ru-RU"/>
        </w:rPr>
        <w:lastRenderedPageBreak/>
        <w:t>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684E49">
        <w:rPr>
          <w:rFonts w:ascii="Times New Roman" w:eastAsia="Times New Roman" w:hAnsi="Times New Roman" w:cs="Times New Roman"/>
          <w:color w:val="1E2120"/>
          <w:sz w:val="28"/>
          <w:szCs w:val="28"/>
          <w:lang w:eastAsia="ru-RU"/>
        </w:rPr>
        <w:t xml:space="preserve">, </w:t>
      </w:r>
      <w:proofErr w:type="gramStart"/>
      <w:r w:rsidRPr="00684E49">
        <w:rPr>
          <w:rFonts w:ascii="Times New Roman" w:eastAsia="Times New Roman" w:hAnsi="Times New Roman" w:cs="Times New Roman"/>
          <w:color w:val="1E2120"/>
          <w:sz w:val="28"/>
          <w:szCs w:val="28"/>
          <w:lang w:eastAsia="ru-RU"/>
        </w:rPr>
        <w:t>данные и другую информацию), порядок и сроки представления работниками работодателю отчетов о выполненной работе);</w:t>
      </w:r>
      <w:proofErr w:type="gramEnd"/>
    </w:p>
    <w:p w:rsidR="00466800" w:rsidRPr="00684E49" w:rsidRDefault="00466800" w:rsidP="00684E4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иные положения, связанные с организацией труда работников, временно переводимых на дистанционную работу.</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684E49">
        <w:rPr>
          <w:rFonts w:ascii="Times New Roman" w:eastAsia="Times New Roman" w:hAnsi="Times New Roman" w:cs="Times New Roman"/>
          <w:color w:val="1E2120"/>
          <w:sz w:val="28"/>
          <w:szCs w:val="28"/>
          <w:lang w:eastAsia="ru-RU"/>
        </w:rPr>
        <w:br/>
        <w:t xml:space="preserve">2.3.11. </w:t>
      </w:r>
      <w:proofErr w:type="gramStart"/>
      <w:r w:rsidRPr="00684E49">
        <w:rPr>
          <w:rFonts w:ascii="Times New Roman" w:eastAsia="Times New Roman" w:hAnsi="Times New Roman" w:cs="Times New Roman"/>
          <w:color w:val="1E2120"/>
          <w:sz w:val="28"/>
          <w:szCs w:val="28"/>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684E49">
        <w:rPr>
          <w:rFonts w:ascii="Times New Roman" w:eastAsia="Times New Roman" w:hAnsi="Times New Roman" w:cs="Times New Roman"/>
          <w:color w:val="1E2120"/>
          <w:sz w:val="28"/>
          <w:szCs w:val="28"/>
          <w:lang w:eastAsia="ru-RU"/>
        </w:rPr>
        <w:t xml:space="preserve"> не требуется.</w:t>
      </w:r>
      <w:r w:rsidRPr="00684E49">
        <w:rPr>
          <w:rFonts w:ascii="Times New Roman" w:eastAsia="Times New Roman" w:hAnsi="Times New Roman" w:cs="Times New Roman"/>
          <w:color w:val="1E2120"/>
          <w:sz w:val="28"/>
          <w:szCs w:val="28"/>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684E49">
        <w:rPr>
          <w:rFonts w:ascii="Times New Roman" w:eastAsia="Times New Roman" w:hAnsi="Times New Roman" w:cs="Times New Roman"/>
          <w:color w:val="1E2120"/>
          <w:sz w:val="28"/>
          <w:szCs w:val="28"/>
          <w:lang w:eastAsia="ru-RU"/>
        </w:rPr>
        <w:br/>
        <w:t xml:space="preserve">2.3.13. </w:t>
      </w:r>
      <w:proofErr w:type="gramStart"/>
      <w:r w:rsidRPr="00684E49">
        <w:rPr>
          <w:rFonts w:ascii="Times New Roman" w:eastAsia="Times New Roman" w:hAnsi="Times New Roman" w:cs="Times New Roman"/>
          <w:color w:val="1E2120"/>
          <w:sz w:val="28"/>
          <w:szCs w:val="28"/>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684E49">
        <w:rPr>
          <w:rFonts w:ascii="Times New Roman" w:eastAsia="Times New Roman" w:hAnsi="Times New Roman" w:cs="Times New Roman"/>
          <w:color w:val="1E2120"/>
          <w:sz w:val="28"/>
          <w:szCs w:val="28"/>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684E49">
        <w:rPr>
          <w:rFonts w:ascii="Times New Roman" w:eastAsia="Times New Roman" w:hAnsi="Times New Roman" w:cs="Times New Roman"/>
          <w:color w:val="1E2120"/>
          <w:sz w:val="28"/>
          <w:szCs w:val="28"/>
          <w:lang w:eastAsia="ru-RU"/>
        </w:rPr>
        <w:br/>
        <w:t xml:space="preserve">2.3.14. </w:t>
      </w:r>
      <w:proofErr w:type="gramStart"/>
      <w:r w:rsidRPr="00684E49">
        <w:rPr>
          <w:rFonts w:ascii="Times New Roman" w:eastAsia="Times New Roman" w:hAnsi="Times New Roman" w:cs="Times New Roman"/>
          <w:color w:val="1E2120"/>
          <w:sz w:val="28"/>
          <w:szCs w:val="28"/>
          <w:lang w:eastAsia="ru-RU"/>
        </w:rPr>
        <w:t xml:space="preserve">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w:t>
      </w:r>
      <w:r w:rsidRPr="00684E49">
        <w:rPr>
          <w:rFonts w:ascii="Times New Roman" w:eastAsia="Times New Roman" w:hAnsi="Times New Roman" w:cs="Times New Roman"/>
          <w:color w:val="1E2120"/>
          <w:sz w:val="28"/>
          <w:szCs w:val="28"/>
          <w:lang w:eastAsia="ru-RU"/>
        </w:rPr>
        <w:lastRenderedPageBreak/>
        <w:t>функцию, считается временем простоя по причинам, не</w:t>
      </w:r>
      <w:proofErr w:type="gramEnd"/>
      <w:r w:rsidRPr="00684E49">
        <w:rPr>
          <w:rFonts w:ascii="Times New Roman" w:eastAsia="Times New Roman" w:hAnsi="Times New Roman" w:cs="Times New Roman"/>
          <w:color w:val="1E2120"/>
          <w:sz w:val="28"/>
          <w:szCs w:val="28"/>
          <w:lang w:eastAsia="ru-RU"/>
        </w:rPr>
        <w:t xml:space="preserve"> </w:t>
      </w:r>
      <w:proofErr w:type="gramStart"/>
      <w:r w:rsidRPr="00684E49">
        <w:rPr>
          <w:rFonts w:ascii="Times New Roman" w:eastAsia="Times New Roman" w:hAnsi="Times New Roman" w:cs="Times New Roman"/>
          <w:color w:val="1E2120"/>
          <w:sz w:val="28"/>
          <w:szCs w:val="28"/>
          <w:lang w:eastAsia="ru-RU"/>
        </w:rPr>
        <w:t>зависящим</w:t>
      </w:r>
      <w:proofErr w:type="gramEnd"/>
      <w:r w:rsidRPr="00684E49">
        <w:rPr>
          <w:rFonts w:ascii="Times New Roman" w:eastAsia="Times New Roman" w:hAnsi="Times New Roman" w:cs="Times New Roman"/>
          <w:color w:val="1E2120"/>
          <w:sz w:val="28"/>
          <w:szCs w:val="28"/>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684E49"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2.4. </w:t>
      </w:r>
      <w:r w:rsidRPr="00684E49">
        <w:rPr>
          <w:rFonts w:ascii="Times New Roman" w:eastAsia="Times New Roman" w:hAnsi="Times New Roman" w:cs="Times New Roman"/>
          <w:b/>
          <w:bCs/>
          <w:color w:val="1E2120"/>
          <w:sz w:val="28"/>
          <w:szCs w:val="28"/>
          <w:bdr w:val="none" w:sz="0" w:space="0" w:color="auto" w:frame="1"/>
          <w:lang w:eastAsia="ru-RU"/>
        </w:rPr>
        <w:t>Порядок отстранения от работы</w:t>
      </w:r>
      <w:r w:rsidRPr="00684E49">
        <w:rPr>
          <w:rFonts w:ascii="Times New Roman" w:eastAsia="Times New Roman" w:hAnsi="Times New Roman" w:cs="Times New Roman"/>
          <w:color w:val="1E2120"/>
          <w:sz w:val="28"/>
          <w:szCs w:val="28"/>
          <w:lang w:eastAsia="ru-RU"/>
        </w:rPr>
        <w:br/>
      </w:r>
      <w:r w:rsidR="00684E49">
        <w:rPr>
          <w:rFonts w:ascii="Times New Roman" w:eastAsia="Times New Roman" w:hAnsi="Times New Roman" w:cs="Times New Roman"/>
          <w:color w:val="1E2120"/>
          <w:sz w:val="28"/>
          <w:szCs w:val="28"/>
          <w:u w:val="single"/>
          <w:bdr w:val="none" w:sz="0" w:space="0" w:color="auto" w:frame="1"/>
          <w:lang w:eastAsia="ru-RU"/>
        </w:rPr>
        <w:t>2.4.1. Работник отстраняется от работы (не допускается к работе) в случаях:</w:t>
      </w:r>
    </w:p>
    <w:p w:rsidR="00466800" w:rsidRPr="00684E49" w:rsidRDefault="00466800" w:rsidP="00684E4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появления на работе в состоянии алкогольного, наркотического или иного токсического опьянения;</w:t>
      </w:r>
    </w:p>
    <w:p w:rsidR="00466800" w:rsidRPr="00684E49" w:rsidRDefault="00466800" w:rsidP="00684E4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 прохождения в установленном порядке обучения и проверки знаний и навыков в области охраны труда;</w:t>
      </w:r>
    </w:p>
    <w:p w:rsidR="00466800" w:rsidRPr="00684E49" w:rsidRDefault="00466800" w:rsidP="00684E4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66800" w:rsidRPr="00684E49" w:rsidRDefault="00466800" w:rsidP="00684E4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66800" w:rsidRPr="00684E49" w:rsidRDefault="00466800" w:rsidP="00684E4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66800" w:rsidRPr="00684E49" w:rsidRDefault="00466800" w:rsidP="00684E4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66800" w:rsidRPr="00684E49" w:rsidRDefault="00466800" w:rsidP="00684E4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684E49">
        <w:rPr>
          <w:rFonts w:ascii="Times New Roman" w:eastAsia="Times New Roman" w:hAnsi="Times New Roman" w:cs="Times New Roman"/>
          <w:color w:val="1E2120"/>
          <w:sz w:val="28"/>
          <w:szCs w:val="28"/>
          <w:lang w:eastAsia="ru-RU"/>
        </w:rPr>
        <w:br/>
        <w:t xml:space="preserve">2.4.3. В период отстранения от работы (недопущения к работе) заработная плата работнику не начисляется, за исключением случаев, предусмотренных </w:t>
      </w:r>
      <w:r w:rsidRPr="00684E49">
        <w:rPr>
          <w:rFonts w:ascii="Times New Roman" w:eastAsia="Times New Roman" w:hAnsi="Times New Roman" w:cs="Times New Roman"/>
          <w:color w:val="1E2120"/>
          <w:sz w:val="28"/>
          <w:szCs w:val="28"/>
          <w:lang w:eastAsia="ru-RU"/>
        </w:rPr>
        <w:lastRenderedPageBreak/>
        <w:t>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2.5. </w:t>
      </w:r>
      <w:r w:rsidRPr="00684E49">
        <w:rPr>
          <w:rFonts w:ascii="Times New Roman" w:eastAsia="Times New Roman" w:hAnsi="Times New Roman" w:cs="Times New Roman"/>
          <w:b/>
          <w:bCs/>
          <w:color w:val="1E2120"/>
          <w:sz w:val="28"/>
          <w:szCs w:val="28"/>
          <w:bdr w:val="none" w:sz="0" w:space="0" w:color="auto" w:frame="1"/>
          <w:lang w:eastAsia="ru-RU"/>
        </w:rPr>
        <w:t>Порядок прекращения трудового договора</w:t>
      </w:r>
    </w:p>
    <w:p w:rsidR="00684E49" w:rsidRPr="00684E49" w:rsidRDefault="00684E49" w:rsidP="00684E49">
      <w:pPr>
        <w:shd w:val="clear" w:color="auto" w:fill="FFFFFF"/>
        <w:spacing w:after="0" w:line="351"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r>
        <w:rPr>
          <w:rFonts w:ascii="Times New Roman" w:eastAsia="Times New Roman" w:hAnsi="Times New Roman" w:cs="Times New Roman"/>
          <w:color w:val="1E2120"/>
          <w:sz w:val="28"/>
          <w:szCs w:val="28"/>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r w:rsidR="00466800" w:rsidRPr="00684E49">
        <w:rPr>
          <w:rFonts w:ascii="Times New Roman" w:eastAsia="Times New Roman" w:hAnsi="Times New Roman" w:cs="Times New Roman"/>
          <w:color w:val="1E2120"/>
          <w:sz w:val="28"/>
          <w:szCs w:val="28"/>
          <w:lang w:eastAsia="ru-RU"/>
        </w:rPr>
        <w:br/>
        <w:t>2.5.1. Соглашение сторон (статья 78 ТК РФ).</w:t>
      </w:r>
      <w:r w:rsidR="00466800" w:rsidRPr="00684E49">
        <w:rPr>
          <w:rFonts w:ascii="Times New Roman" w:eastAsia="Times New Roman" w:hAnsi="Times New Roman" w:cs="Times New Roman"/>
          <w:color w:val="1E2120"/>
          <w:sz w:val="28"/>
          <w:szCs w:val="28"/>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00466800" w:rsidRPr="00684E49">
        <w:rPr>
          <w:rFonts w:ascii="Times New Roman" w:eastAsia="Times New Roman" w:hAnsi="Times New Roman" w:cs="Times New Roman"/>
          <w:color w:val="1E2120"/>
          <w:sz w:val="28"/>
          <w:szCs w:val="28"/>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00466800" w:rsidRPr="00684E49">
        <w:rPr>
          <w:rFonts w:ascii="Times New Roman" w:eastAsia="Times New Roman" w:hAnsi="Times New Roman" w:cs="Times New Roman"/>
          <w:color w:val="1E2120"/>
          <w:sz w:val="28"/>
          <w:szCs w:val="28"/>
          <w:lang w:eastAsia="ru-RU"/>
        </w:rPr>
        <w:t>договор</w:t>
      </w:r>
      <w:proofErr w:type="gramEnd"/>
      <w:r w:rsidR="00466800" w:rsidRPr="00684E49">
        <w:rPr>
          <w:rFonts w:ascii="Times New Roman" w:eastAsia="Times New Roman" w:hAnsi="Times New Roman" w:cs="Times New Roman"/>
          <w:color w:val="1E2120"/>
          <w:sz w:val="28"/>
          <w:szCs w:val="28"/>
          <w:lang w:eastAsia="ru-RU"/>
        </w:rPr>
        <w:t xml:space="preserve"> может быть расторгнут и до истечения срока предупреждения об увольнении. </w:t>
      </w:r>
      <w:proofErr w:type="gramStart"/>
      <w:r w:rsidR="00466800" w:rsidRPr="00684E49">
        <w:rPr>
          <w:rFonts w:ascii="Times New Roman" w:eastAsia="Times New Roman" w:hAnsi="Times New Roman" w:cs="Times New Roman"/>
          <w:color w:val="1E2120"/>
          <w:sz w:val="28"/>
          <w:szCs w:val="28"/>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00466800" w:rsidRPr="00684E49">
        <w:rPr>
          <w:rFonts w:ascii="Times New Roman" w:eastAsia="Times New Roman" w:hAnsi="Times New Roman" w:cs="Times New Roman"/>
          <w:color w:val="1E2120"/>
          <w:sz w:val="28"/>
          <w:szCs w:val="28"/>
          <w:lang w:eastAsia="ru-RU"/>
        </w:rPr>
        <w:t xml:space="preserve">, </w:t>
      </w:r>
      <w:proofErr w:type="gramStart"/>
      <w:r w:rsidR="00466800" w:rsidRPr="00684E49">
        <w:rPr>
          <w:rFonts w:ascii="Times New Roman" w:eastAsia="Times New Roman" w:hAnsi="Times New Roman" w:cs="Times New Roman"/>
          <w:color w:val="1E2120"/>
          <w:sz w:val="28"/>
          <w:szCs w:val="28"/>
          <w:lang w:eastAsia="ru-RU"/>
        </w:rPr>
        <w:t>указанный</w:t>
      </w:r>
      <w:proofErr w:type="gramEnd"/>
      <w:r w:rsidR="00466800" w:rsidRPr="00684E49">
        <w:rPr>
          <w:rFonts w:ascii="Times New Roman" w:eastAsia="Times New Roman" w:hAnsi="Times New Roman" w:cs="Times New Roman"/>
          <w:color w:val="1E2120"/>
          <w:sz w:val="28"/>
          <w:szCs w:val="28"/>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466800" w:rsidRPr="00684E49">
        <w:rPr>
          <w:rFonts w:ascii="Times New Roman" w:eastAsia="Times New Roman" w:hAnsi="Times New Roman" w:cs="Times New Roman"/>
          <w:color w:val="1E2120"/>
          <w:sz w:val="28"/>
          <w:szCs w:val="28"/>
          <w:lang w:eastAsia="ru-RU"/>
        </w:rPr>
        <w:t>и</w:t>
      </w:r>
      <w:proofErr w:type="gramEnd"/>
      <w:r w:rsidR="00466800" w:rsidRPr="00684E49">
        <w:rPr>
          <w:rFonts w:ascii="Times New Roman" w:eastAsia="Times New Roman" w:hAnsi="Times New Roman" w:cs="Times New Roman"/>
          <w:color w:val="1E2120"/>
          <w:sz w:val="28"/>
          <w:szCs w:val="28"/>
          <w:lang w:eastAsia="ru-RU"/>
        </w:rPr>
        <w:t xml:space="preserve"> трудового договора. Если по истечении срока предупреждения об увольнении трудовой договор не </w:t>
      </w:r>
      <w:proofErr w:type="gramStart"/>
      <w:r w:rsidR="00466800" w:rsidRPr="00684E49">
        <w:rPr>
          <w:rFonts w:ascii="Times New Roman" w:eastAsia="Times New Roman" w:hAnsi="Times New Roman" w:cs="Times New Roman"/>
          <w:color w:val="1E2120"/>
          <w:sz w:val="28"/>
          <w:szCs w:val="28"/>
          <w:lang w:eastAsia="ru-RU"/>
        </w:rPr>
        <w:t>был</w:t>
      </w:r>
      <w:proofErr w:type="gramEnd"/>
      <w:r w:rsidR="00466800" w:rsidRPr="00684E49">
        <w:rPr>
          <w:rFonts w:ascii="Times New Roman" w:eastAsia="Times New Roman" w:hAnsi="Times New Roman" w:cs="Times New Roman"/>
          <w:color w:val="1E2120"/>
          <w:sz w:val="28"/>
          <w:szCs w:val="28"/>
          <w:lang w:eastAsia="ru-RU"/>
        </w:rPr>
        <w:t xml:space="preserve"> расторгнут и работник не настаивает на увольнении, то действие т</w:t>
      </w:r>
      <w:r w:rsidR="006C7BBF">
        <w:rPr>
          <w:rFonts w:ascii="Times New Roman" w:eastAsia="Times New Roman" w:hAnsi="Times New Roman" w:cs="Times New Roman"/>
          <w:color w:val="1E2120"/>
          <w:sz w:val="28"/>
          <w:szCs w:val="28"/>
          <w:lang w:eastAsia="ru-RU"/>
        </w:rPr>
        <w:t>рудового договора продолжается.</w:t>
      </w:r>
    </w:p>
    <w:p w:rsidR="00466800" w:rsidRDefault="006C7BBF"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Pr>
          <w:rFonts w:ascii="Times New Roman" w:eastAsia="Times New Roman" w:hAnsi="Times New Roman" w:cs="Times New Roman"/>
          <w:color w:val="1E2120"/>
          <w:sz w:val="28"/>
          <w:szCs w:val="28"/>
          <w:lang w:eastAsia="ru-RU"/>
        </w:rPr>
        <w:t xml:space="preserve">2.5.4. </w:t>
      </w:r>
      <w:proofErr w:type="gramStart"/>
      <w:r>
        <w:rPr>
          <w:rFonts w:ascii="Times New Roman" w:eastAsia="Times New Roman" w:hAnsi="Times New Roman" w:cs="Times New Roman"/>
          <w:color w:val="1E2120"/>
          <w:sz w:val="28"/>
          <w:szCs w:val="28"/>
          <w:lang w:eastAsia="ru-RU"/>
        </w:rPr>
        <w:t>Расторжение трудового договора по инициативе работодателя (статьи 71 и 81 ТК РФ) производится в случаях:</w:t>
      </w:r>
      <w:r w:rsidR="00466800" w:rsidRPr="00684E49">
        <w:rPr>
          <w:rFonts w:ascii="Times New Roman" w:eastAsia="Times New Roman" w:hAnsi="Times New Roman" w:cs="Times New Roman"/>
          <w:color w:val="1E2120"/>
          <w:sz w:val="28"/>
          <w:szCs w:val="28"/>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00466800" w:rsidRPr="00684E49">
        <w:rPr>
          <w:rFonts w:ascii="Times New Roman" w:eastAsia="Times New Roman" w:hAnsi="Times New Roman" w:cs="Times New Roman"/>
          <w:color w:val="1E2120"/>
          <w:sz w:val="28"/>
          <w:szCs w:val="28"/>
          <w:lang w:eastAsia="ru-RU"/>
        </w:rPr>
        <w:br/>
        <w:t>- ликвидации дошкольного образовательного учреждения;</w:t>
      </w:r>
      <w:proofErr w:type="gramEnd"/>
      <w:r w:rsidR="00466800" w:rsidRPr="00684E49">
        <w:rPr>
          <w:rFonts w:ascii="Times New Roman" w:eastAsia="Times New Roman" w:hAnsi="Times New Roman" w:cs="Times New Roman"/>
          <w:color w:val="1E2120"/>
          <w:sz w:val="28"/>
          <w:szCs w:val="28"/>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w:t>
      </w:r>
      <w:r w:rsidR="00466800" w:rsidRPr="00684E49">
        <w:rPr>
          <w:rFonts w:ascii="Times New Roman" w:eastAsia="Times New Roman" w:hAnsi="Times New Roman" w:cs="Times New Roman"/>
          <w:color w:val="1E2120"/>
          <w:sz w:val="28"/>
          <w:szCs w:val="28"/>
          <w:lang w:eastAsia="ru-RU"/>
        </w:rPr>
        <w:lastRenderedPageBreak/>
        <w:t xml:space="preserve">должности или выполняемой работе вследствие недостаточной квалификации, подтвержденной результатами аттестации; </w:t>
      </w:r>
      <w:proofErr w:type="gramStart"/>
      <w:r w:rsidR="00466800" w:rsidRPr="00684E49">
        <w:rPr>
          <w:rFonts w:ascii="Times New Roman" w:eastAsia="Times New Roman" w:hAnsi="Times New Roman" w:cs="Times New Roman"/>
          <w:color w:val="1E2120"/>
          <w:sz w:val="28"/>
          <w:szCs w:val="28"/>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00466800" w:rsidRPr="00684E49">
        <w:rPr>
          <w:rFonts w:ascii="Times New Roman" w:eastAsia="Times New Roman" w:hAnsi="Times New Roman" w:cs="Times New Roman"/>
          <w:color w:val="1E2120"/>
          <w:sz w:val="28"/>
          <w:szCs w:val="28"/>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00466800" w:rsidRPr="00684E49">
        <w:rPr>
          <w:rFonts w:ascii="Times New Roman" w:eastAsia="Times New Roman" w:hAnsi="Times New Roman" w:cs="Times New Roman"/>
          <w:color w:val="1E2120"/>
          <w:sz w:val="28"/>
          <w:szCs w:val="28"/>
          <w:lang w:eastAsia="ru-RU"/>
        </w:rPr>
        <w:br/>
        <w:t xml:space="preserve">- неоднократного неисполнения работником без уважительных причин трудовых обязанностей, если он </w:t>
      </w:r>
      <w:r>
        <w:rPr>
          <w:rFonts w:ascii="Times New Roman" w:eastAsia="Times New Roman" w:hAnsi="Times New Roman" w:cs="Times New Roman"/>
          <w:color w:val="1E2120"/>
          <w:sz w:val="28"/>
          <w:szCs w:val="28"/>
          <w:lang w:eastAsia="ru-RU"/>
        </w:rPr>
        <w:t>имеет дисциплинарное взыскание;</w:t>
      </w:r>
    </w:p>
    <w:p w:rsidR="006C7BBF" w:rsidRPr="00684E49" w:rsidRDefault="006C7BBF"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 xml:space="preserve">   однократного грубого нарушения работником трудовых обязанностей:</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совершения работником аморального проступка, несовместимого с продолжением данной работы;</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однократного грубого нарушения заместителями своих трудовых обязанностей;</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представления работником заведующему дошкольным образовательным учреждением подложных документов при заключении трудового договора;</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предусмотренных</w:t>
      </w:r>
      <w:proofErr w:type="gramEnd"/>
      <w:r w:rsidRPr="00684E49">
        <w:rPr>
          <w:rFonts w:ascii="Times New Roman" w:eastAsia="Times New Roman" w:hAnsi="Times New Roman" w:cs="Times New Roman"/>
          <w:color w:val="1E2120"/>
          <w:sz w:val="28"/>
          <w:szCs w:val="28"/>
          <w:lang w:eastAsia="ru-RU"/>
        </w:rPr>
        <w:t xml:space="preserve"> трудовым договором с заведующим, членами коллегиального исполнительного органа организации;</w:t>
      </w:r>
    </w:p>
    <w:p w:rsidR="00466800" w:rsidRPr="00684E49" w:rsidRDefault="00466800" w:rsidP="00684E4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684E49">
        <w:rPr>
          <w:rFonts w:ascii="Times New Roman" w:eastAsia="Times New Roman" w:hAnsi="Times New Roman" w:cs="Times New Roman"/>
          <w:color w:val="1E2120"/>
          <w:sz w:val="28"/>
          <w:szCs w:val="28"/>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684E49">
        <w:rPr>
          <w:rFonts w:ascii="Times New Roman" w:eastAsia="Times New Roman" w:hAnsi="Times New Roman" w:cs="Times New Roman"/>
          <w:color w:val="1E2120"/>
          <w:sz w:val="28"/>
          <w:szCs w:val="28"/>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684E49">
        <w:rPr>
          <w:rFonts w:ascii="Times New Roman" w:eastAsia="Times New Roman" w:hAnsi="Times New Roman" w:cs="Times New Roman"/>
          <w:color w:val="1E2120"/>
          <w:sz w:val="28"/>
          <w:szCs w:val="28"/>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684E49">
        <w:rPr>
          <w:rFonts w:ascii="Times New Roman" w:eastAsia="Times New Roman" w:hAnsi="Times New Roman" w:cs="Times New Roman"/>
          <w:color w:val="1E2120"/>
          <w:sz w:val="28"/>
          <w:szCs w:val="28"/>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684E49">
        <w:rPr>
          <w:rFonts w:ascii="Times New Roman" w:eastAsia="Times New Roman" w:hAnsi="Times New Roman" w:cs="Times New Roman"/>
          <w:color w:val="1E2120"/>
          <w:sz w:val="28"/>
          <w:szCs w:val="28"/>
          <w:lang w:eastAsia="ru-RU"/>
        </w:rPr>
        <w:br/>
        <w:t>2.5.9. Обстоятельства, не зависящие от воли сторон (статья 83 ТК РФ).</w:t>
      </w:r>
      <w:r w:rsidRPr="00684E49">
        <w:rPr>
          <w:rFonts w:ascii="Times New Roman" w:eastAsia="Times New Roman" w:hAnsi="Times New Roman" w:cs="Times New Roman"/>
          <w:color w:val="1E2120"/>
          <w:sz w:val="28"/>
          <w:szCs w:val="28"/>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w:t>
      </w:r>
      <w:r w:rsidR="00D9527D">
        <w:rPr>
          <w:rFonts w:ascii="Times New Roman" w:eastAsia="Times New Roman" w:hAnsi="Times New Roman" w:cs="Times New Roman"/>
          <w:color w:val="1E2120"/>
          <w:sz w:val="28"/>
          <w:szCs w:val="28"/>
          <w:lang w:eastAsia="ru-RU"/>
        </w:rPr>
        <w:t>жения работы (статья 84 ТК РФ).</w:t>
      </w:r>
    </w:p>
    <w:p w:rsidR="00D9527D" w:rsidRPr="00D9527D"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D9527D">
        <w:rPr>
          <w:rFonts w:ascii="Times New Roman" w:eastAsia="Times New Roman" w:hAnsi="Times New Roman" w:cs="Times New Roman"/>
          <w:color w:val="1E2120"/>
          <w:sz w:val="28"/>
          <w:szCs w:val="28"/>
          <w:bdr w:val="none" w:sz="0" w:space="0" w:color="auto" w:frame="1"/>
          <w:lang w:eastAsia="ru-RU"/>
        </w:rPr>
        <w:t xml:space="preserve">2.5.11. Помимо оснований, предусмотренных главой 13 ТК  РФ и </w:t>
      </w:r>
      <w:proofErr w:type="spellStart"/>
      <w:proofErr w:type="gramStart"/>
      <w:r w:rsidRPr="00D9527D">
        <w:rPr>
          <w:rFonts w:ascii="Times New Roman" w:eastAsia="Times New Roman" w:hAnsi="Times New Roman" w:cs="Times New Roman"/>
          <w:color w:val="1E2120"/>
          <w:sz w:val="28"/>
          <w:szCs w:val="28"/>
          <w:bdr w:val="none" w:sz="0" w:space="0" w:color="auto" w:frame="1"/>
          <w:lang w:eastAsia="ru-RU"/>
        </w:rPr>
        <w:t>и</w:t>
      </w:r>
      <w:proofErr w:type="spellEnd"/>
      <w:proofErr w:type="gramEnd"/>
      <w:r w:rsidRPr="00D9527D">
        <w:rPr>
          <w:rFonts w:ascii="Times New Roman" w:eastAsia="Times New Roman" w:hAnsi="Times New Roman" w:cs="Times New Roman"/>
          <w:color w:val="1E2120"/>
          <w:sz w:val="28"/>
          <w:szCs w:val="28"/>
          <w:bdr w:val="none" w:sz="0" w:space="0" w:color="auto" w:frame="1"/>
          <w:lang w:eastAsia="ru-RU"/>
        </w:rPr>
        <w:t xml:space="preserve"> </w:t>
      </w:r>
      <w:proofErr w:type="spellStart"/>
      <w:r w:rsidRPr="00D9527D">
        <w:rPr>
          <w:rFonts w:ascii="Times New Roman" w:eastAsia="Times New Roman" w:hAnsi="Times New Roman" w:cs="Times New Roman"/>
          <w:color w:val="1E2120"/>
          <w:sz w:val="28"/>
          <w:szCs w:val="28"/>
          <w:bdr w:val="none" w:sz="0" w:space="0" w:color="auto" w:frame="1"/>
          <w:lang w:eastAsia="ru-RU"/>
        </w:rPr>
        <w:t>ными</w:t>
      </w:r>
      <w:proofErr w:type="spellEnd"/>
      <w:r w:rsidRPr="00D9527D">
        <w:rPr>
          <w:rFonts w:ascii="Times New Roman" w:eastAsia="Times New Roman" w:hAnsi="Times New Roman" w:cs="Times New Roman"/>
          <w:color w:val="1E2120"/>
          <w:sz w:val="28"/>
          <w:szCs w:val="28"/>
          <w:bdr w:val="none" w:sz="0" w:space="0" w:color="auto" w:frame="1"/>
          <w:lang w:eastAsia="ru-RU"/>
        </w:rPr>
        <w:t xml:space="preserve"> федеральными законами, основаниями прекращения трудового договора с педагогическим работником являются:</w:t>
      </w:r>
    </w:p>
    <w:p w:rsidR="00466800" w:rsidRPr="00684E49" w:rsidRDefault="00466800" w:rsidP="00684E4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66800" w:rsidRPr="00684E49" w:rsidRDefault="00466800" w:rsidP="00684E4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2.5.12. </w:t>
      </w:r>
      <w:proofErr w:type="gramStart"/>
      <w:r w:rsidRPr="00684E49">
        <w:rPr>
          <w:rFonts w:ascii="Times New Roman" w:eastAsia="Times New Roman" w:hAnsi="Times New Roman" w:cs="Times New Roman"/>
          <w:color w:val="1E2120"/>
          <w:sz w:val="28"/>
          <w:szCs w:val="28"/>
          <w:lang w:eastAsia="ru-RU"/>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w:t>
      </w:r>
      <w:r w:rsidRPr="00684E49">
        <w:rPr>
          <w:rFonts w:ascii="Times New Roman" w:eastAsia="Times New Roman" w:hAnsi="Times New Roman" w:cs="Times New Roman"/>
          <w:color w:val="1E2120"/>
          <w:sz w:val="28"/>
          <w:szCs w:val="28"/>
          <w:lang w:eastAsia="ru-RU"/>
        </w:rPr>
        <w:lastRenderedPageBreak/>
        <w:t>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684E49">
        <w:rPr>
          <w:rFonts w:ascii="Times New Roman" w:eastAsia="Times New Roman" w:hAnsi="Times New Roman" w:cs="Times New Roman"/>
          <w:color w:val="1E2120"/>
          <w:sz w:val="28"/>
          <w:szCs w:val="28"/>
          <w:lang w:eastAsia="ru-RU"/>
        </w:rPr>
        <w:t xml:space="preserve"> взаимодействия работодателя и работника, </w:t>
      </w:r>
      <w:proofErr w:type="gramStart"/>
      <w:r w:rsidRPr="00684E49">
        <w:rPr>
          <w:rFonts w:ascii="Times New Roman" w:eastAsia="Times New Roman" w:hAnsi="Times New Roman" w:cs="Times New Roman"/>
          <w:color w:val="1E2120"/>
          <w:sz w:val="28"/>
          <w:szCs w:val="28"/>
          <w:lang w:eastAsia="ru-RU"/>
        </w:rPr>
        <w:t>предусмотренным</w:t>
      </w:r>
      <w:proofErr w:type="gramEnd"/>
      <w:r w:rsidRPr="00684E49">
        <w:rPr>
          <w:rFonts w:ascii="Times New Roman" w:eastAsia="Times New Roman" w:hAnsi="Times New Roman" w:cs="Times New Roman"/>
          <w:color w:val="1E2120"/>
          <w:sz w:val="28"/>
          <w:szCs w:val="28"/>
          <w:lang w:eastAsia="ru-RU"/>
        </w:rPr>
        <w:t xml:space="preserve"> частью девятой статьи 3123 Трудового Кодекса).</w:t>
      </w:r>
      <w:r w:rsidRPr="00684E49">
        <w:rPr>
          <w:rFonts w:ascii="Times New Roman" w:eastAsia="Times New Roman" w:hAnsi="Times New Roman" w:cs="Times New Roman"/>
          <w:color w:val="1E2120"/>
          <w:sz w:val="28"/>
          <w:szCs w:val="28"/>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D9527D" w:rsidRDefault="00466800" w:rsidP="00D9527D">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2.6. </w:t>
      </w:r>
      <w:r w:rsidRPr="00684E49">
        <w:rPr>
          <w:rFonts w:ascii="Times New Roman" w:eastAsia="Times New Roman" w:hAnsi="Times New Roman" w:cs="Times New Roman"/>
          <w:b/>
          <w:bCs/>
          <w:color w:val="1E2120"/>
          <w:sz w:val="28"/>
          <w:szCs w:val="28"/>
          <w:bdr w:val="none" w:sz="0" w:space="0" w:color="auto" w:frame="1"/>
          <w:lang w:eastAsia="ru-RU"/>
        </w:rPr>
        <w:t>Порядок оформления прекращения трудового договора</w:t>
      </w:r>
      <w:r w:rsidRPr="00684E49">
        <w:rPr>
          <w:rFonts w:ascii="Times New Roman" w:eastAsia="Times New Roman" w:hAnsi="Times New Roman" w:cs="Times New Roman"/>
          <w:color w:val="1E2120"/>
          <w:sz w:val="28"/>
          <w:szCs w:val="28"/>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684E49">
        <w:rPr>
          <w:rFonts w:ascii="Times New Roman" w:eastAsia="Times New Roman" w:hAnsi="Times New Roman" w:cs="Times New Roman"/>
          <w:color w:val="1E2120"/>
          <w:sz w:val="28"/>
          <w:szCs w:val="28"/>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684E49">
        <w:rPr>
          <w:rFonts w:ascii="Times New Roman" w:eastAsia="Times New Roman" w:hAnsi="Times New Roman" w:cs="Times New Roman"/>
          <w:color w:val="1E2120"/>
          <w:sz w:val="28"/>
          <w:szCs w:val="28"/>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684E49">
        <w:rPr>
          <w:rFonts w:ascii="Times New Roman" w:eastAsia="Times New Roman" w:hAnsi="Times New Roman" w:cs="Times New Roman"/>
          <w:color w:val="1E2120"/>
          <w:sz w:val="28"/>
          <w:szCs w:val="28"/>
          <w:lang w:eastAsia="ru-RU"/>
        </w:rPr>
        <w:br/>
        <w:t xml:space="preserve">2.6.4. </w:t>
      </w:r>
      <w:proofErr w:type="gramStart"/>
      <w:r w:rsidRPr="00684E49">
        <w:rPr>
          <w:rFonts w:ascii="Times New Roman" w:eastAsia="Times New Roman" w:hAnsi="Times New Roman" w:cs="Times New Roman"/>
          <w:color w:val="1E2120"/>
          <w:sz w:val="28"/>
          <w:szCs w:val="28"/>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684E49">
        <w:rPr>
          <w:rFonts w:ascii="Times New Roman" w:eastAsia="Times New Roman" w:hAnsi="Times New Roman" w:cs="Times New Roman"/>
          <w:color w:val="1E2120"/>
          <w:sz w:val="28"/>
          <w:szCs w:val="28"/>
          <w:lang w:eastAsia="ru-RU"/>
        </w:rPr>
        <w:br/>
        <w:t>2.6.5.</w:t>
      </w:r>
      <w:proofErr w:type="gramEnd"/>
      <w:r w:rsidRPr="00684E49">
        <w:rPr>
          <w:rFonts w:ascii="Times New Roman" w:eastAsia="Times New Roman" w:hAnsi="Times New Roman" w:cs="Times New Roman"/>
          <w:color w:val="1E2120"/>
          <w:sz w:val="28"/>
          <w:szCs w:val="28"/>
          <w:lang w:eastAsia="ru-RU"/>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684E49">
        <w:rPr>
          <w:rFonts w:ascii="Times New Roman" w:eastAsia="Times New Roman" w:hAnsi="Times New Roman" w:cs="Times New Roman"/>
          <w:color w:val="1E2120"/>
          <w:sz w:val="28"/>
          <w:szCs w:val="28"/>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684E49">
        <w:rPr>
          <w:rFonts w:ascii="Times New Roman" w:eastAsia="Times New Roman" w:hAnsi="Times New Roman" w:cs="Times New Roman"/>
          <w:color w:val="1E2120"/>
          <w:sz w:val="28"/>
          <w:szCs w:val="28"/>
          <w:lang w:eastAsia="ru-RU"/>
        </w:rPr>
        <w:t>ее получения, заведующий детским садом направляет</w:t>
      </w:r>
      <w:proofErr w:type="gramEnd"/>
      <w:r w:rsidRPr="00684E49">
        <w:rPr>
          <w:rFonts w:ascii="Times New Roman" w:eastAsia="Times New Roman" w:hAnsi="Times New Roman" w:cs="Times New Roman"/>
          <w:color w:val="1E2120"/>
          <w:sz w:val="28"/>
          <w:szCs w:val="28"/>
          <w:lang w:eastAsia="ru-RU"/>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66800" w:rsidRPr="00D9527D" w:rsidRDefault="00466800" w:rsidP="00D9527D">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b/>
          <w:bCs/>
          <w:color w:val="1E2120"/>
          <w:sz w:val="28"/>
          <w:szCs w:val="28"/>
          <w:lang w:eastAsia="ru-RU"/>
        </w:rPr>
        <w:t>3. Основные права и обязанности работодателя</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lastRenderedPageBreak/>
        <w:t>3.1. Управление дошкольным образовательным учреж</w:t>
      </w:r>
      <w:r w:rsidR="00D9527D">
        <w:rPr>
          <w:rFonts w:ascii="Times New Roman" w:eastAsia="Times New Roman" w:hAnsi="Times New Roman" w:cs="Times New Roman"/>
          <w:color w:val="1E2120"/>
          <w:sz w:val="28"/>
          <w:szCs w:val="28"/>
          <w:lang w:eastAsia="ru-RU"/>
        </w:rPr>
        <w:t>дением осуществляет заведующий.</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3.2. Заведующий ДОУ обязан:</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предоставлять работникам дошкольного образовательного учреждения работу, обусловленную трудовым договором;</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работникам равную оплату за труд равной ценности;</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выплачивать пособия, предоставлять льготы и компенсации работникам с вредными условиями труда;</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вести коллективные переговоры, а также заключать коллективный договор в порядке, установленном ТК РФ;</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84E49">
        <w:rPr>
          <w:rFonts w:ascii="Times New Roman" w:eastAsia="Times New Roman" w:hAnsi="Times New Roman" w:cs="Times New Roman"/>
          <w:color w:val="1E2120"/>
          <w:sz w:val="28"/>
          <w:szCs w:val="28"/>
          <w:lang w:eastAsia="ru-RU"/>
        </w:rPr>
        <w:t>контроля за</w:t>
      </w:r>
      <w:proofErr w:type="gramEnd"/>
      <w:r w:rsidRPr="00684E49">
        <w:rPr>
          <w:rFonts w:ascii="Times New Roman" w:eastAsia="Times New Roman" w:hAnsi="Times New Roman" w:cs="Times New Roman"/>
          <w:color w:val="1E2120"/>
          <w:sz w:val="28"/>
          <w:szCs w:val="28"/>
          <w:lang w:eastAsia="ru-RU"/>
        </w:rPr>
        <w:t xml:space="preserve"> их выполнением;</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w:t>
      </w:r>
      <w:r w:rsidRPr="00684E49">
        <w:rPr>
          <w:rFonts w:ascii="Times New Roman" w:eastAsia="Times New Roman" w:hAnsi="Times New Roman" w:cs="Times New Roman"/>
          <w:color w:val="1E2120"/>
          <w:sz w:val="28"/>
          <w:szCs w:val="28"/>
          <w:lang w:eastAsia="ru-RU"/>
        </w:rPr>
        <w:lastRenderedPageBreak/>
        <w:t>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бытовые нужды работников, связанные с исполнением ими трудовых обязанностей;</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осуществлять обязательное социальное страхование работников в порядке, установленном федеральными законами;</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своевременно рассматривать критические замечания и сообщать о принятых мерах;</w:t>
      </w:r>
    </w:p>
    <w:p w:rsidR="00466800" w:rsidRPr="00684E49" w:rsidRDefault="00466800" w:rsidP="00684E4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3.3. Заведующий ДОУ имеет право:</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вести коллективные переговоры и заключать коллективные договоры;</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поощрять работников детского сада за добросовестный эффективный труд;</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принимать локальные нормативные акты;</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взаимодействовать с органами самоуправления ДОУ</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самостоятельно планировать свою работу на каждый учебный год;</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распределять обязанности между работниками детского сада, утверждать должностные инструкции работников;</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посещать занятия и режимные моменты без предварительного предупреждения;</w:t>
      </w:r>
    </w:p>
    <w:p w:rsidR="00466800" w:rsidRPr="00684E49" w:rsidRDefault="00466800" w:rsidP="00684E4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реализовывать права, предоставленные ему законодательством о специальной оценке условий труда.</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 xml:space="preserve">3.4. Дошкольное образовательное учреждение, как юридическое лицо,  которое представляет заведующий,  несет </w:t>
      </w:r>
      <w:proofErr w:type="spellStart"/>
      <w:r>
        <w:rPr>
          <w:rFonts w:ascii="Times New Roman" w:eastAsia="Times New Roman" w:hAnsi="Times New Roman" w:cs="Times New Roman"/>
          <w:color w:val="1E2120"/>
          <w:sz w:val="28"/>
          <w:szCs w:val="28"/>
          <w:u w:val="single"/>
          <w:bdr w:val="none" w:sz="0" w:space="0" w:color="auto" w:frame="1"/>
          <w:lang w:eastAsia="ru-RU"/>
        </w:rPr>
        <w:t>отрветственность</w:t>
      </w:r>
      <w:proofErr w:type="spellEnd"/>
      <w:r>
        <w:rPr>
          <w:rFonts w:ascii="Times New Roman" w:eastAsia="Times New Roman" w:hAnsi="Times New Roman" w:cs="Times New Roman"/>
          <w:color w:val="1E2120"/>
          <w:sz w:val="28"/>
          <w:szCs w:val="28"/>
          <w:u w:val="single"/>
          <w:bdr w:val="none" w:sz="0" w:space="0" w:color="auto" w:frame="1"/>
          <w:lang w:eastAsia="ru-RU"/>
        </w:rPr>
        <w:t xml:space="preserve"> перед работниками:</w:t>
      </w:r>
    </w:p>
    <w:p w:rsidR="00466800" w:rsidRPr="00684E49" w:rsidRDefault="00466800" w:rsidP="00684E4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за ущерб, причиненный в результате незаконного лишения работника возможности трудиться;</w:t>
      </w:r>
    </w:p>
    <w:p w:rsidR="00466800" w:rsidRPr="00684E49" w:rsidRDefault="00466800" w:rsidP="00684E4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за задержку трудовой книжки при увольнении работника;</w:t>
      </w:r>
    </w:p>
    <w:p w:rsidR="00466800" w:rsidRPr="00684E49" w:rsidRDefault="00466800" w:rsidP="00684E4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незаконное отстранение работника от работы, его незаконное увольнение или перевод на другую работу;</w:t>
      </w:r>
    </w:p>
    <w:p w:rsidR="00466800" w:rsidRPr="00684E49" w:rsidRDefault="00466800" w:rsidP="00684E4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за задержку выплаты заработной платы, оплаты отпуска, выплат при увольнении и других выплат, причитающихся работнику;</w:t>
      </w:r>
    </w:p>
    <w:p w:rsidR="00466800" w:rsidRPr="00684E49" w:rsidRDefault="00466800" w:rsidP="00684E4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за причинение ущерба имуществу работника;</w:t>
      </w:r>
    </w:p>
    <w:p w:rsidR="00466800" w:rsidRPr="00684E49" w:rsidRDefault="00466800" w:rsidP="00684E4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иных случаях, предусмотренных Трудовым Кодексом Российской Федерации и иными федеральными законами.</w:t>
      </w:r>
    </w:p>
    <w:p w:rsidR="00D9527D" w:rsidRDefault="00466800" w:rsidP="00D9527D">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4. Обязанности и полномочия администрации</w:t>
      </w:r>
    </w:p>
    <w:p w:rsidR="00D9527D" w:rsidRPr="00D9527D" w:rsidRDefault="00D9527D" w:rsidP="00D9527D">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4.1. Администрация ДОУ обязана:</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своевременно знакомить с учебным планом, сеткой занятий, графиком работы;</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осуществлять организаторскую работу, обеспечивающую </w:t>
      </w:r>
      <w:proofErr w:type="gramStart"/>
      <w:r w:rsidRPr="00684E49">
        <w:rPr>
          <w:rFonts w:ascii="Times New Roman" w:eastAsia="Times New Roman" w:hAnsi="Times New Roman" w:cs="Times New Roman"/>
          <w:color w:val="1E2120"/>
          <w:sz w:val="28"/>
          <w:szCs w:val="28"/>
          <w:lang w:eastAsia="ru-RU"/>
        </w:rPr>
        <w:t>контроль за</w:t>
      </w:r>
      <w:proofErr w:type="gramEnd"/>
      <w:r w:rsidRPr="00684E49">
        <w:rPr>
          <w:rFonts w:ascii="Times New Roman" w:eastAsia="Times New Roman" w:hAnsi="Times New Roman" w:cs="Times New Roman"/>
          <w:color w:val="1E2120"/>
          <w:sz w:val="28"/>
          <w:szCs w:val="28"/>
          <w:lang w:eastAsia="ru-RU"/>
        </w:rPr>
        <w:t xml:space="preserve"> качеством </w:t>
      </w:r>
      <w:proofErr w:type="spellStart"/>
      <w:r w:rsidRPr="00684E49">
        <w:rPr>
          <w:rFonts w:ascii="Times New Roman" w:eastAsia="Times New Roman" w:hAnsi="Times New Roman" w:cs="Times New Roman"/>
          <w:color w:val="1E2120"/>
          <w:sz w:val="28"/>
          <w:szCs w:val="28"/>
          <w:lang w:eastAsia="ru-RU"/>
        </w:rPr>
        <w:t>воспитательно</w:t>
      </w:r>
      <w:proofErr w:type="spellEnd"/>
      <w:r w:rsidRPr="00684E49">
        <w:rPr>
          <w:rFonts w:ascii="Times New Roman" w:eastAsia="Times New Roman" w:hAnsi="Times New Roman" w:cs="Times New Roman"/>
          <w:color w:val="1E2120"/>
          <w:sz w:val="28"/>
          <w:szCs w:val="28"/>
          <w:lang w:eastAsia="ru-RU"/>
        </w:rPr>
        <w:t>-образовательной деятельности и направленную на реализацию образовательных программ;</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разработат</w:t>
      </w:r>
      <w:r w:rsidRPr="00D9527D">
        <w:rPr>
          <w:rFonts w:ascii="Times New Roman" w:eastAsia="Times New Roman" w:hAnsi="Times New Roman" w:cs="Times New Roman"/>
          <w:color w:val="000000" w:themeColor="text1"/>
          <w:sz w:val="28"/>
          <w:szCs w:val="28"/>
          <w:lang w:eastAsia="ru-RU"/>
        </w:rPr>
        <w:t>ь </w:t>
      </w:r>
      <w:hyperlink r:id="rId7" w:tgtFrame="_blank" w:history="1">
        <w:r w:rsidRPr="00D9527D">
          <w:rPr>
            <w:rFonts w:ascii="Times New Roman" w:eastAsia="Times New Roman" w:hAnsi="Times New Roman" w:cs="Times New Roman"/>
            <w:color w:val="000000" w:themeColor="text1"/>
            <w:sz w:val="28"/>
            <w:szCs w:val="28"/>
            <w:bdr w:val="none" w:sz="0" w:space="0" w:color="auto" w:frame="1"/>
            <w:lang w:eastAsia="ru-RU"/>
          </w:rPr>
          <w:t>Правила внутреннего распорядка воспитанников ДОУ</w:t>
        </w:r>
      </w:hyperlink>
      <w:r w:rsidRPr="00684E49">
        <w:rPr>
          <w:rFonts w:ascii="Times New Roman" w:eastAsia="Times New Roman" w:hAnsi="Times New Roman" w:cs="Times New Roman"/>
          <w:color w:val="1E2120"/>
          <w:sz w:val="28"/>
          <w:szCs w:val="28"/>
          <w:lang w:eastAsia="ru-RU"/>
        </w:rPr>
        <w:t>;</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совершенствовать организацию труда, </w:t>
      </w:r>
      <w:proofErr w:type="spellStart"/>
      <w:r w:rsidRPr="00684E49">
        <w:rPr>
          <w:rFonts w:ascii="Times New Roman" w:eastAsia="Times New Roman" w:hAnsi="Times New Roman" w:cs="Times New Roman"/>
          <w:color w:val="1E2120"/>
          <w:sz w:val="28"/>
          <w:szCs w:val="28"/>
          <w:lang w:eastAsia="ru-RU"/>
        </w:rPr>
        <w:t>воспитательно</w:t>
      </w:r>
      <w:proofErr w:type="spellEnd"/>
      <w:r w:rsidRPr="00684E49">
        <w:rPr>
          <w:rFonts w:ascii="Times New Roman" w:eastAsia="Times New Roman" w:hAnsi="Times New Roman" w:cs="Times New Roman"/>
          <w:color w:val="1E2120"/>
          <w:sz w:val="28"/>
          <w:szCs w:val="28"/>
          <w:lang w:eastAsia="ru-RU"/>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осуществлять контроль над качеством </w:t>
      </w:r>
      <w:proofErr w:type="spellStart"/>
      <w:r w:rsidRPr="00684E49">
        <w:rPr>
          <w:rFonts w:ascii="Times New Roman" w:eastAsia="Times New Roman" w:hAnsi="Times New Roman" w:cs="Times New Roman"/>
          <w:color w:val="1E2120"/>
          <w:sz w:val="28"/>
          <w:szCs w:val="28"/>
          <w:lang w:eastAsia="ru-RU"/>
        </w:rPr>
        <w:t>воспитательно</w:t>
      </w:r>
      <w:proofErr w:type="spellEnd"/>
      <w:r w:rsidRPr="00684E49">
        <w:rPr>
          <w:rFonts w:ascii="Times New Roman" w:eastAsia="Times New Roman" w:hAnsi="Times New Roman" w:cs="Times New Roman"/>
          <w:color w:val="1E2120"/>
          <w:sz w:val="28"/>
          <w:szCs w:val="28"/>
          <w:lang w:eastAsia="ru-RU"/>
        </w:rPr>
        <w:t>-образовательной деятельности в ДОУ, выполнением образовательных программ;</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своевременно поддерживать и поощрять лучших работников дошкольного образовательного учреждения;</w:t>
      </w:r>
    </w:p>
    <w:p w:rsidR="00466800" w:rsidRPr="00684E49" w:rsidRDefault="00466800" w:rsidP="00684E4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обеспечивать условия для систематического повышения квалификации работников дошкольного образовательного учреждения.</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4.2. Администрация имеет право:</w:t>
      </w:r>
    </w:p>
    <w:p w:rsidR="00466800" w:rsidRPr="00684E49" w:rsidRDefault="00466800" w:rsidP="00684E4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представлять заведующему информацию о нарушениях трудовой дисциплины работниками дошкольного образовательного учреждения;</w:t>
      </w:r>
    </w:p>
    <w:p w:rsidR="00466800" w:rsidRPr="00684E49" w:rsidRDefault="00466800" w:rsidP="00684E4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66800" w:rsidRPr="00684E49" w:rsidRDefault="00466800" w:rsidP="00684E4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получать информацию и документы, необходимые для выполнения своих должностных обязанностей;</w:t>
      </w:r>
    </w:p>
    <w:p w:rsidR="00466800" w:rsidRPr="00684E49" w:rsidRDefault="00466800" w:rsidP="00684E4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подписывать и визировать документы в пределах своей компетенции;</w:t>
      </w:r>
    </w:p>
    <w:p w:rsidR="00466800" w:rsidRPr="00684E49" w:rsidRDefault="00466800" w:rsidP="00684E4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повышать свою профессиональную квалификацию;</w:t>
      </w:r>
    </w:p>
    <w:p w:rsidR="00466800" w:rsidRPr="00684E49" w:rsidRDefault="00466800" w:rsidP="00684E49">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иные права, предусмотренные трудовым законодательством Российской Федерации и должностными инструкциями.</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5. Основные обязанности, права и ответственность работников</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5.1. Работники дошкольного образовательного учреждения обязаны:</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добросовестно исполнять свои трудовые обязанности, возложенные на него трудовым договором;</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Устав, правила внутреннего трудового распорядка детского сада, свои должностные инструкции;</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трудовую дисциплину;</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выполнять установленные нормы труда;</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требования по охране труда и обеспечению безопасности труда, пожарной безопасности;</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незамедлительно сообщать администрации дошкольного образовательного учреждения обо всех случаях травматизма;</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проходить в установленные сроки периодические медицинские осмотры, соблюдать санитарные правила, гигиену труда;</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чистоту в закреплённых помещениях, экономно расходовать материалы, тепло, электроэнергию, воду;</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проявлять заботу о воспитанниках детского сада, быть внимательными, учитывать индивидуальные особенности детей, их положение в семьях;</w:t>
      </w:r>
    </w:p>
    <w:p w:rsidR="00466800" w:rsidRPr="00684E49"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466800" w:rsidRPr="00D9527D" w:rsidRDefault="00466800" w:rsidP="00684E49">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систематически повышать свою квалификацию.</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5.2. Педагогические работники Доу обязаны:</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строго соблюдать трудовую дисциплину (выполнять п. 5.1);</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контролировать соблюдение воспитанниками правил безопасности жизнедеятельности;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соблюдать правовые, нравственные и этические нормы, следовать требованиям профессиональной этики;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уважать честь и достоинство воспитанников ДОУ и других участников образовательных отношений;</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сотрудничать с семьёй ребёнка по вопросам воспитания и обучения;</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посещать детей на дому, уважать родителей (законных представителей) воспитанников, видеть в них партнеров;</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воспитывать у детей бережное отношение к имуществу дошкольного образовательного учреждения;</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заранее тщательно готовиться к занятиям;</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четко планировать свою образовательно-воспитательную деятельность, держать администрацию ДОУ в курсе своих планов;</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проводить диагностики, осуществлять мониторинг, соблюдать правила и режим ведения документации;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защищать и </w:t>
      </w:r>
      <w:proofErr w:type="gramStart"/>
      <w:r w:rsidRPr="00684E49">
        <w:rPr>
          <w:rFonts w:ascii="Times New Roman" w:eastAsia="Times New Roman" w:hAnsi="Times New Roman" w:cs="Times New Roman"/>
          <w:color w:val="1E2120"/>
          <w:sz w:val="28"/>
          <w:szCs w:val="28"/>
          <w:lang w:eastAsia="ru-RU"/>
        </w:rPr>
        <w:t>представлять права</w:t>
      </w:r>
      <w:proofErr w:type="gramEnd"/>
      <w:r w:rsidRPr="00684E49">
        <w:rPr>
          <w:rFonts w:ascii="Times New Roman" w:eastAsia="Times New Roman" w:hAnsi="Times New Roman" w:cs="Times New Roman"/>
          <w:color w:val="1E2120"/>
          <w:sz w:val="28"/>
          <w:szCs w:val="28"/>
          <w:lang w:eastAsia="ru-RU"/>
        </w:rPr>
        <w:t xml:space="preserve"> детей перед администрацией, советом и другими инстанциями;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своевременно заполнять и аккуратно вести установленную документацию;</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систематически повышать свой профессиональный уровень;</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rsidR="00466800" w:rsidRPr="00684E49"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66800" w:rsidRPr="00D9527D" w:rsidRDefault="00466800" w:rsidP="00684E49">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 xml:space="preserve">5.3. Работники ДОУ имеют право </w:t>
      </w:r>
      <w:proofErr w:type="gramStart"/>
      <w:r>
        <w:rPr>
          <w:rFonts w:ascii="Times New Roman" w:eastAsia="Times New Roman" w:hAnsi="Times New Roman" w:cs="Times New Roman"/>
          <w:color w:val="1E2120"/>
          <w:sz w:val="28"/>
          <w:szCs w:val="28"/>
          <w:u w:val="single"/>
          <w:bdr w:val="none" w:sz="0" w:space="0" w:color="auto" w:frame="1"/>
          <w:lang w:eastAsia="ru-RU"/>
        </w:rPr>
        <w:t>на</w:t>
      </w:r>
      <w:proofErr w:type="gramEnd"/>
      <w:r>
        <w:rPr>
          <w:rFonts w:ascii="Times New Roman" w:eastAsia="Times New Roman" w:hAnsi="Times New Roman" w:cs="Times New Roman"/>
          <w:color w:val="1E2120"/>
          <w:sz w:val="28"/>
          <w:szCs w:val="28"/>
          <w:u w:val="single"/>
          <w:bdr w:val="none" w:sz="0" w:space="0" w:color="auto" w:frame="1"/>
          <w:lang w:eastAsia="ru-RU"/>
        </w:rPr>
        <w:t>:</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предоставление ему работы, обусловленной трудовым договором;</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защиту своих трудовых прав, свобод и законных интересов всеми не запрещенными законом способами;</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обязательное социальное страхование в случаях, предусмотренных федеральными законами Российской Федерации;</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повышение разряда и категории по результатам своего труда;</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моральное и материальное поощрение по результатам труда;</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совмещение профессии (должностей);</w:t>
      </w:r>
    </w:p>
    <w:p w:rsidR="00466800" w:rsidRPr="00684E49" w:rsidRDefault="00466800" w:rsidP="00684E49">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5.4. Педагогические работники имеют дополнительное право на</w:t>
      </w:r>
      <w:proofErr w:type="gramStart"/>
      <w:r>
        <w:rPr>
          <w:rFonts w:ascii="Times New Roman" w:eastAsia="Times New Roman" w:hAnsi="Times New Roman" w:cs="Times New Roman"/>
          <w:color w:val="1E2120"/>
          <w:sz w:val="28"/>
          <w:szCs w:val="28"/>
          <w:u w:val="single"/>
          <w:bdr w:val="none" w:sz="0" w:space="0" w:color="auto" w:frame="1"/>
          <w:lang w:eastAsia="ru-RU"/>
        </w:rPr>
        <w:t xml:space="preserve"> :</w:t>
      </w:r>
      <w:proofErr w:type="gramEnd"/>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свободное выражение своего мнения, свободу от вмешательства в профессиональную деятельность;</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обращение в комиссию по урегулированию споров между участниками образовательных отношений;</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защиту профессиональной чести и достоинства, на справедливое и объективное расследование нарушения норм профессиональной этики;</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право на сокращенную продолжительность рабочего времени;</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ежегодный основной удлиненный оплачиваемый отпуск;</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длительный отпуск сроком до одного года не реже чем через каждые десять лет непрерывной педагогической работы;</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досрочное назначение страховой пенсии по старости в порядке, установленном законодательством Российской Федерации;</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66800" w:rsidRPr="00684E49" w:rsidRDefault="00466800" w:rsidP="00684E49">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5.5 Ответственность работников:</w:t>
      </w:r>
    </w:p>
    <w:p w:rsidR="00466800" w:rsidRPr="00684E49" w:rsidRDefault="00466800" w:rsidP="00684E4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66800" w:rsidRPr="00684E49" w:rsidRDefault="00466800" w:rsidP="00684E4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684E49">
        <w:rPr>
          <w:rFonts w:ascii="Times New Roman" w:eastAsia="Times New Roman" w:hAnsi="Times New Roman" w:cs="Times New Roman"/>
          <w:color w:val="1E2120"/>
          <w:sz w:val="28"/>
          <w:szCs w:val="28"/>
          <w:lang w:eastAsia="ru-RU"/>
        </w:rPr>
        <w:t xml:space="preserve"> персональных данных участников </w:t>
      </w:r>
      <w:proofErr w:type="spellStart"/>
      <w:r w:rsidRPr="00684E49">
        <w:rPr>
          <w:rFonts w:ascii="Times New Roman" w:eastAsia="Times New Roman" w:hAnsi="Times New Roman" w:cs="Times New Roman"/>
          <w:color w:val="1E2120"/>
          <w:sz w:val="28"/>
          <w:szCs w:val="28"/>
          <w:lang w:eastAsia="ru-RU"/>
        </w:rPr>
        <w:t>воспитательно</w:t>
      </w:r>
      <w:proofErr w:type="spellEnd"/>
      <w:r w:rsidRPr="00684E49">
        <w:rPr>
          <w:rFonts w:ascii="Times New Roman" w:eastAsia="Times New Roman" w:hAnsi="Times New Roman" w:cs="Times New Roman"/>
          <w:color w:val="1E2120"/>
          <w:sz w:val="28"/>
          <w:szCs w:val="28"/>
          <w:lang w:eastAsia="ru-RU"/>
        </w:rPr>
        <w:t>-образовательных отношений, неоказание первой помощи пострадавшему при несчастном случае;</w:t>
      </w:r>
    </w:p>
    <w:p w:rsidR="00466800" w:rsidRPr="00684E49" w:rsidRDefault="00466800" w:rsidP="00684E4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66800" w:rsidRPr="00684E49" w:rsidRDefault="00466800" w:rsidP="00684E49">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5.6. Педагогическим и другим работникам запрещается:</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изменять по своему усмотрению расписание занятий и график работы;</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разглашать персональные данные участников </w:t>
      </w:r>
      <w:proofErr w:type="spellStart"/>
      <w:r w:rsidRPr="00684E49">
        <w:rPr>
          <w:rFonts w:ascii="Times New Roman" w:eastAsia="Times New Roman" w:hAnsi="Times New Roman" w:cs="Times New Roman"/>
          <w:color w:val="1E2120"/>
          <w:sz w:val="28"/>
          <w:szCs w:val="28"/>
          <w:lang w:eastAsia="ru-RU"/>
        </w:rPr>
        <w:t>воспитательно</w:t>
      </w:r>
      <w:proofErr w:type="spellEnd"/>
      <w:r w:rsidRPr="00684E49">
        <w:rPr>
          <w:rFonts w:ascii="Times New Roman" w:eastAsia="Times New Roman" w:hAnsi="Times New Roman" w:cs="Times New Roman"/>
          <w:color w:val="1E2120"/>
          <w:sz w:val="28"/>
          <w:szCs w:val="28"/>
          <w:lang w:eastAsia="ru-RU"/>
        </w:rPr>
        <w:t>-образовательной деятельности дошкольного образовательного учреждения;</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применять к воспитанникам меры физического и психического насилия;</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466800" w:rsidRPr="00684E49" w:rsidRDefault="00466800" w:rsidP="00684E49">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684E49">
        <w:rPr>
          <w:rFonts w:ascii="Times New Roman" w:eastAsia="Times New Roman" w:hAnsi="Times New Roman" w:cs="Times New Roman"/>
          <w:color w:val="1E2120"/>
          <w:sz w:val="28"/>
          <w:szCs w:val="28"/>
          <w:lang w:eastAsia="ru-RU"/>
        </w:rPr>
        <w:t xml:space="preserve">, религиозных и культурных </w:t>
      </w:r>
      <w:proofErr w:type="gramStart"/>
      <w:r w:rsidRPr="00684E49">
        <w:rPr>
          <w:rFonts w:ascii="Times New Roman" w:eastAsia="Times New Roman" w:hAnsi="Times New Roman" w:cs="Times New Roman"/>
          <w:color w:val="1E2120"/>
          <w:sz w:val="28"/>
          <w:szCs w:val="28"/>
          <w:lang w:eastAsia="ru-RU"/>
        </w:rPr>
        <w:t>традициях</w:t>
      </w:r>
      <w:proofErr w:type="gramEnd"/>
      <w:r w:rsidRPr="00684E49">
        <w:rPr>
          <w:rFonts w:ascii="Times New Roman" w:eastAsia="Times New Roman" w:hAnsi="Times New Roman" w:cs="Times New Roman"/>
          <w:color w:val="1E2120"/>
          <w:sz w:val="28"/>
          <w:szCs w:val="28"/>
          <w:lang w:eastAsia="ru-RU"/>
        </w:rPr>
        <w:t xml:space="preserve"> народов, а также для побуждения воспитанников к действиям, противоречащим Конституции Российской Федерации.</w:t>
      </w:r>
    </w:p>
    <w:p w:rsidR="00D9527D" w:rsidRPr="00684E49" w:rsidRDefault="00D9527D"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5.7. В помещениях и на территории ДОУ запрещается:</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отвлекать работников дошкольного образовательного учреждения от их непосредственной работы;</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присутствие посторонних лиц в группах и других местах детского сада, без разрешения заведующего или его заместителей;</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разбирать конфликтные ситуации в присутствии детей, родителей (законных представителей) воспитанников;</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говорить о недостатках и неудачах воспитанника при других родителях (законных представителях) и детях;</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находиться в верхней одежде и в головных уборах в помещениях детского сада;</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пользоваться громкой связью мобильных телефонов;</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курить в помещениях и на территории дошкольного образовательного учреждения;</w:t>
      </w:r>
    </w:p>
    <w:p w:rsidR="00466800" w:rsidRPr="00684E49" w:rsidRDefault="00466800" w:rsidP="00684E49">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6. Режим работы и время отдыха</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6.1. Дошкольное образовательное учреждение работает в режиме 5-ти дневной рабочей недели (вы</w:t>
      </w:r>
      <w:r w:rsidR="00D9527D">
        <w:rPr>
          <w:rFonts w:ascii="Times New Roman" w:eastAsia="Times New Roman" w:hAnsi="Times New Roman" w:cs="Times New Roman"/>
          <w:color w:val="1E2120"/>
          <w:sz w:val="28"/>
          <w:szCs w:val="28"/>
          <w:lang w:eastAsia="ru-RU"/>
        </w:rPr>
        <w:t>ходные - суббота, воскресенье).</w:t>
      </w:r>
    </w:p>
    <w:p w:rsidR="00D9527D" w:rsidRPr="00770532" w:rsidRDefault="00D9527D" w:rsidP="00684E49">
      <w:pPr>
        <w:shd w:val="clear" w:color="auto" w:fill="FFFFFF"/>
        <w:spacing w:after="0" w:line="351" w:lineRule="atLeast"/>
        <w:jc w:val="both"/>
        <w:textAlignment w:val="baseline"/>
        <w:rPr>
          <w:rFonts w:ascii="Times New Roman" w:eastAsia="Times New Roman" w:hAnsi="Times New Roman" w:cs="Times New Roman"/>
          <w:b/>
          <w:color w:val="1E2120"/>
          <w:sz w:val="28"/>
          <w:szCs w:val="28"/>
          <w:lang w:eastAsia="ru-RU"/>
        </w:rPr>
      </w:pPr>
      <w:r w:rsidRPr="00770532">
        <w:rPr>
          <w:rFonts w:ascii="Times New Roman" w:eastAsia="Times New Roman" w:hAnsi="Times New Roman" w:cs="Times New Roman"/>
          <w:b/>
          <w:color w:val="1E2120"/>
          <w:sz w:val="28"/>
          <w:szCs w:val="28"/>
          <w:u w:val="single"/>
          <w:bdr w:val="none" w:sz="0" w:space="0" w:color="auto" w:frame="1"/>
          <w:lang w:eastAsia="ru-RU"/>
        </w:rPr>
        <w:t>6.2. Продолжительность рабочего дня:</w:t>
      </w:r>
    </w:p>
    <w:p w:rsidR="00466800" w:rsidRPr="00684E49" w:rsidRDefault="00466800" w:rsidP="00684E4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для старших воспитателей и воспитателей, определяется из расчета 36 часов в неделю;</w:t>
      </w:r>
    </w:p>
    <w:p w:rsidR="00466800" w:rsidRPr="00684E49" w:rsidRDefault="00466800" w:rsidP="00684E4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для инструктора по физической культуре - 30 часов в неделю;</w:t>
      </w:r>
    </w:p>
    <w:p w:rsidR="00466800" w:rsidRPr="00684E49" w:rsidRDefault="00466800" w:rsidP="00684E4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для педагога-психолога - 36 часов в неделю;</w:t>
      </w:r>
    </w:p>
    <w:p w:rsidR="00466800" w:rsidRPr="00684E49" w:rsidRDefault="00466800" w:rsidP="00684E4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для учителя-логопеда, учителя-дефектолога - 20 часов в неделю;</w:t>
      </w:r>
    </w:p>
    <w:p w:rsidR="00466800" w:rsidRPr="00684E49" w:rsidRDefault="00466800" w:rsidP="00684E4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для</w:t>
      </w:r>
      <w:proofErr w:type="gramEnd"/>
      <w:r w:rsidRPr="00684E49">
        <w:rPr>
          <w:rFonts w:ascii="Times New Roman" w:eastAsia="Times New Roman" w:hAnsi="Times New Roman" w:cs="Times New Roman"/>
          <w:color w:val="1E2120"/>
          <w:sz w:val="28"/>
          <w:szCs w:val="28"/>
          <w:lang w:eastAsia="ru-RU"/>
        </w:rPr>
        <w:t xml:space="preserve"> </w:t>
      </w:r>
      <w:proofErr w:type="gramStart"/>
      <w:r w:rsidRPr="00684E49">
        <w:rPr>
          <w:rFonts w:ascii="Times New Roman" w:eastAsia="Times New Roman" w:hAnsi="Times New Roman" w:cs="Times New Roman"/>
          <w:color w:val="1E2120"/>
          <w:sz w:val="28"/>
          <w:szCs w:val="28"/>
          <w:lang w:eastAsia="ru-RU"/>
        </w:rPr>
        <w:t>музыкальный</w:t>
      </w:r>
      <w:proofErr w:type="gramEnd"/>
      <w:r w:rsidRPr="00684E49">
        <w:rPr>
          <w:rFonts w:ascii="Times New Roman" w:eastAsia="Times New Roman" w:hAnsi="Times New Roman" w:cs="Times New Roman"/>
          <w:color w:val="1E2120"/>
          <w:sz w:val="28"/>
          <w:szCs w:val="28"/>
          <w:lang w:eastAsia="ru-RU"/>
        </w:rPr>
        <w:t xml:space="preserve"> руководитель - 24 часа в неделю;</w:t>
      </w:r>
    </w:p>
    <w:p w:rsidR="00466800" w:rsidRDefault="00466800" w:rsidP="00684E49">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для педагога дополнительного образования – 18 часов в неделю.</w:t>
      </w:r>
    </w:p>
    <w:p w:rsidR="00034FEA" w:rsidRPr="00770532" w:rsidRDefault="00034FEA" w:rsidP="00034FEA">
      <w:pPr>
        <w:spacing w:after="0"/>
        <w:jc w:val="both"/>
        <w:rPr>
          <w:rFonts w:ascii="Times New Roman" w:hAnsi="Times New Roman" w:cs="Times New Roman"/>
          <w:b/>
          <w:sz w:val="28"/>
          <w:szCs w:val="28"/>
        </w:rPr>
      </w:pPr>
      <w:r w:rsidRPr="00770532">
        <w:rPr>
          <w:rFonts w:ascii="Times New Roman" w:hAnsi="Times New Roman" w:cs="Times New Roman"/>
          <w:b/>
          <w:sz w:val="28"/>
          <w:szCs w:val="28"/>
        </w:rPr>
        <w:t>Сокращенная продолжительность рабочего времени устанавливается:</w:t>
      </w:r>
    </w:p>
    <w:p w:rsidR="00034FEA" w:rsidRPr="00770532" w:rsidRDefault="00034FEA" w:rsidP="00770532">
      <w:pPr>
        <w:spacing w:after="0"/>
        <w:jc w:val="both"/>
        <w:rPr>
          <w:rFonts w:ascii="Times New Roman" w:hAnsi="Times New Roman" w:cs="Times New Roman"/>
          <w:sz w:val="28"/>
          <w:szCs w:val="28"/>
        </w:rPr>
      </w:pPr>
      <w:r w:rsidRPr="00770532">
        <w:rPr>
          <w:rFonts w:ascii="Times New Roman" w:hAnsi="Times New Roman" w:cs="Times New Roman"/>
          <w:sz w:val="28"/>
          <w:szCs w:val="28"/>
        </w:rPr>
        <w:t>для работников в возрасте до 16 лет - не более 24 часов в неделю;</w:t>
      </w:r>
    </w:p>
    <w:p w:rsidR="00034FEA" w:rsidRPr="00770532" w:rsidRDefault="00034FEA" w:rsidP="00770532">
      <w:pPr>
        <w:spacing w:after="0"/>
        <w:jc w:val="both"/>
        <w:rPr>
          <w:rFonts w:ascii="Times New Roman" w:hAnsi="Times New Roman" w:cs="Times New Roman"/>
          <w:sz w:val="28"/>
          <w:szCs w:val="28"/>
        </w:rPr>
      </w:pPr>
      <w:r w:rsidRPr="00770532">
        <w:rPr>
          <w:rFonts w:ascii="Times New Roman" w:hAnsi="Times New Roman" w:cs="Times New Roman"/>
          <w:sz w:val="28"/>
          <w:szCs w:val="28"/>
        </w:rPr>
        <w:t>для работников в возрасте от 16 до 18 лет - не более 35 часов в неделю.</w:t>
      </w:r>
    </w:p>
    <w:p w:rsidR="00034FEA" w:rsidRPr="00684E49" w:rsidRDefault="00034FEA" w:rsidP="00034FEA">
      <w:p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
    <w:p w:rsidR="00466800" w:rsidRPr="00034FEA" w:rsidRDefault="00466800" w:rsidP="00034FEA">
      <w:pPr>
        <w:spacing w:after="0"/>
        <w:jc w:val="both"/>
        <w:rPr>
          <w:rFonts w:ascii="Times New Roman" w:hAnsi="Times New Roman" w:cs="Times New Roman"/>
          <w:sz w:val="28"/>
          <w:szCs w:val="28"/>
        </w:rPr>
      </w:pPr>
      <w:r w:rsidRPr="00684E49">
        <w:rPr>
          <w:rFonts w:ascii="Times New Roman" w:eastAsia="Times New Roman" w:hAnsi="Times New Roman" w:cs="Times New Roman"/>
          <w:color w:val="1E2120"/>
          <w:sz w:val="28"/>
          <w:szCs w:val="28"/>
          <w:lang w:eastAsia="ru-RU"/>
        </w:rPr>
        <w:t xml:space="preserve">6.3. Продолжительность рабочего дня руководящего, административно - хозяйственного, обслуживающего и </w:t>
      </w:r>
      <w:proofErr w:type="spellStart"/>
      <w:r w:rsidRPr="00684E49">
        <w:rPr>
          <w:rFonts w:ascii="Times New Roman" w:eastAsia="Times New Roman" w:hAnsi="Times New Roman" w:cs="Times New Roman"/>
          <w:color w:val="1E2120"/>
          <w:sz w:val="28"/>
          <w:szCs w:val="28"/>
          <w:lang w:eastAsia="ru-RU"/>
        </w:rPr>
        <w:t>учебно</w:t>
      </w:r>
      <w:proofErr w:type="spellEnd"/>
      <w:r w:rsidRPr="00684E49">
        <w:rPr>
          <w:rFonts w:ascii="Times New Roman" w:eastAsia="Times New Roman" w:hAnsi="Times New Roman" w:cs="Times New Roman"/>
          <w:color w:val="1E2120"/>
          <w:sz w:val="28"/>
          <w:szCs w:val="28"/>
          <w:lang w:eastAsia="ru-RU"/>
        </w:rPr>
        <w:t>¬-вспомогательного персонала определяется из расчета 40 - часов рабочей недели.</w:t>
      </w:r>
      <w:r w:rsidRPr="00684E49">
        <w:rPr>
          <w:rFonts w:ascii="Times New Roman" w:eastAsia="Times New Roman" w:hAnsi="Times New Roman" w:cs="Times New Roman"/>
          <w:color w:val="1E2120"/>
          <w:sz w:val="28"/>
          <w:szCs w:val="28"/>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684E49">
        <w:rPr>
          <w:rFonts w:ascii="Times New Roman" w:eastAsia="Times New Roman" w:hAnsi="Times New Roman" w:cs="Times New Roman"/>
          <w:color w:val="1E2120"/>
          <w:sz w:val="28"/>
          <w:szCs w:val="28"/>
          <w:lang w:eastAsia="ru-RU"/>
        </w:rPr>
        <w:br/>
        <w:t xml:space="preserve">6.5. Режим рабочего времени для работников кухни устанавливается: </w:t>
      </w:r>
      <w:proofErr w:type="gramStart"/>
      <w:r w:rsidRPr="00684E49">
        <w:rPr>
          <w:rFonts w:ascii="Times New Roman" w:eastAsia="Times New Roman" w:hAnsi="Times New Roman" w:cs="Times New Roman"/>
          <w:color w:val="1E2120"/>
          <w:sz w:val="28"/>
          <w:szCs w:val="28"/>
          <w:lang w:eastAsia="ru-RU"/>
        </w:rPr>
        <w:t>с</w:t>
      </w:r>
      <w:proofErr w:type="gramEnd"/>
      <w:r w:rsidRPr="00684E49">
        <w:rPr>
          <w:rFonts w:ascii="Times New Roman" w:eastAsia="Times New Roman" w:hAnsi="Times New Roman" w:cs="Times New Roman"/>
          <w:color w:val="1E2120"/>
          <w:sz w:val="28"/>
          <w:szCs w:val="28"/>
          <w:lang w:eastAsia="ru-RU"/>
        </w:rPr>
        <w:t xml:space="preserve"> _______ до ________.</w:t>
      </w:r>
      <w:r w:rsidRPr="00684E49">
        <w:rPr>
          <w:rFonts w:ascii="Times New Roman" w:eastAsia="Times New Roman" w:hAnsi="Times New Roman" w:cs="Times New Roman"/>
          <w:color w:val="1E2120"/>
          <w:sz w:val="28"/>
          <w:szCs w:val="28"/>
          <w:lang w:eastAsia="ru-RU"/>
        </w:rPr>
        <w:br/>
        <w:t>6.6. Для сторожей дошкольного образовательного учреждения устанавливается режим рабочего времени согласно графику сменности.</w:t>
      </w:r>
      <w:r w:rsidRPr="00684E49">
        <w:rPr>
          <w:rFonts w:ascii="Times New Roman" w:eastAsia="Times New Roman" w:hAnsi="Times New Roman" w:cs="Times New Roman"/>
          <w:color w:val="1E2120"/>
          <w:sz w:val="28"/>
          <w:szCs w:val="28"/>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00034FEA" w:rsidRPr="00034FEA">
        <w:rPr>
          <w:rFonts w:ascii="Times New Roman" w:hAnsi="Times New Roman" w:cs="Times New Roman"/>
          <w:sz w:val="28"/>
          <w:szCs w:val="28"/>
        </w:rPr>
        <w:t xml:space="preserve"> </w:t>
      </w:r>
      <w:r w:rsidRPr="00684E49">
        <w:rPr>
          <w:rFonts w:ascii="Times New Roman" w:eastAsia="Times New Roman" w:hAnsi="Times New Roman" w:cs="Times New Roman"/>
          <w:color w:val="1E2120"/>
          <w:sz w:val="28"/>
          <w:szCs w:val="28"/>
          <w:lang w:eastAsia="ru-RU"/>
        </w:rPr>
        <w:b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w:t>
      </w:r>
      <w:r w:rsidRPr="00684E49">
        <w:rPr>
          <w:rFonts w:ascii="Times New Roman" w:eastAsia="Times New Roman" w:hAnsi="Times New Roman" w:cs="Times New Roman"/>
          <w:color w:val="1E2120"/>
          <w:sz w:val="28"/>
          <w:szCs w:val="28"/>
          <w:lang w:eastAsia="ru-RU"/>
        </w:rPr>
        <w:lastRenderedPageBreak/>
        <w:t>целесообразности, соблюдения санитарно-гигиенических норм и максимальной экономии времени педагога.</w:t>
      </w:r>
      <w:r w:rsidRPr="00684E49">
        <w:rPr>
          <w:rFonts w:ascii="Times New Roman" w:eastAsia="Times New Roman" w:hAnsi="Times New Roman" w:cs="Times New Roman"/>
          <w:color w:val="1E2120"/>
          <w:sz w:val="28"/>
          <w:szCs w:val="28"/>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684E49">
        <w:rPr>
          <w:rFonts w:ascii="Times New Roman" w:eastAsia="Times New Roman" w:hAnsi="Times New Roman" w:cs="Times New Roman"/>
          <w:color w:val="1E2120"/>
          <w:sz w:val="28"/>
          <w:szCs w:val="28"/>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684E49">
        <w:rPr>
          <w:rFonts w:ascii="Times New Roman" w:eastAsia="Times New Roman" w:hAnsi="Times New Roman" w:cs="Times New Roman"/>
          <w:color w:val="1E2120"/>
          <w:sz w:val="28"/>
          <w:szCs w:val="28"/>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684E49">
        <w:rPr>
          <w:rFonts w:ascii="Times New Roman" w:eastAsia="Times New Roman" w:hAnsi="Times New Roman" w:cs="Times New Roman"/>
          <w:color w:val="1E2120"/>
          <w:sz w:val="28"/>
          <w:szCs w:val="28"/>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684E49">
        <w:rPr>
          <w:rFonts w:ascii="Times New Roman" w:eastAsia="Times New Roman" w:hAnsi="Times New Roman" w:cs="Times New Roman"/>
          <w:color w:val="1E2120"/>
          <w:sz w:val="28"/>
          <w:szCs w:val="28"/>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684E49">
        <w:rPr>
          <w:rFonts w:ascii="Times New Roman" w:eastAsia="Times New Roman" w:hAnsi="Times New Roman" w:cs="Times New Roman"/>
          <w:color w:val="1E2120"/>
          <w:sz w:val="28"/>
          <w:szCs w:val="28"/>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684E49">
        <w:rPr>
          <w:rFonts w:ascii="Times New Roman" w:eastAsia="Times New Roman" w:hAnsi="Times New Roman" w:cs="Times New Roman"/>
          <w:color w:val="1E2120"/>
          <w:sz w:val="28"/>
          <w:szCs w:val="28"/>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684E49">
        <w:rPr>
          <w:rFonts w:ascii="Times New Roman" w:eastAsia="Times New Roman" w:hAnsi="Times New Roman" w:cs="Times New Roman"/>
          <w:color w:val="1E2120"/>
          <w:sz w:val="28"/>
          <w:szCs w:val="28"/>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684E49">
        <w:rPr>
          <w:rFonts w:ascii="Times New Roman" w:eastAsia="Times New Roman" w:hAnsi="Times New Roman" w:cs="Times New Roman"/>
          <w:color w:val="1E2120"/>
          <w:sz w:val="28"/>
          <w:szCs w:val="28"/>
          <w:lang w:eastAsia="ru-RU"/>
        </w:rPr>
        <w:t>календарных</w:t>
      </w:r>
      <w:proofErr w:type="gramEnd"/>
      <w:r w:rsidRPr="00684E49">
        <w:rPr>
          <w:rFonts w:ascii="Times New Roman" w:eastAsia="Times New Roman" w:hAnsi="Times New Roman" w:cs="Times New Roman"/>
          <w:color w:val="1E2120"/>
          <w:sz w:val="28"/>
          <w:szCs w:val="28"/>
          <w:lang w:eastAsia="ru-RU"/>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684E49">
        <w:rPr>
          <w:rFonts w:ascii="Times New Roman" w:eastAsia="Times New Roman" w:hAnsi="Times New Roman" w:cs="Times New Roman"/>
          <w:color w:val="1E2120"/>
          <w:sz w:val="28"/>
          <w:szCs w:val="28"/>
          <w:lang w:eastAsia="ru-RU"/>
        </w:rPr>
        <w:br/>
        <w:t xml:space="preserve">6.17. Право на использование отпуска за первый год работы возникает у </w:t>
      </w:r>
      <w:r w:rsidRPr="00684E49">
        <w:rPr>
          <w:rFonts w:ascii="Times New Roman" w:eastAsia="Times New Roman" w:hAnsi="Times New Roman" w:cs="Times New Roman"/>
          <w:color w:val="1E2120"/>
          <w:sz w:val="28"/>
          <w:szCs w:val="28"/>
          <w:lang w:eastAsia="ru-RU"/>
        </w:rPr>
        <w:lastRenderedPageBreak/>
        <w:t>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w:t>
      </w:r>
      <w:r w:rsidR="005204B4">
        <w:rPr>
          <w:rFonts w:ascii="Times New Roman" w:eastAsia="Times New Roman" w:hAnsi="Times New Roman" w:cs="Times New Roman"/>
          <w:color w:val="1E2120"/>
          <w:sz w:val="28"/>
          <w:szCs w:val="28"/>
          <w:lang w:eastAsia="ru-RU"/>
        </w:rPr>
        <w:t>сти месяцев (ч.2 ст.122 ТК РФ).</w:t>
      </w:r>
    </w:p>
    <w:p w:rsidR="005204B4" w:rsidRPr="00684E49"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p>
    <w:p w:rsidR="00466800" w:rsidRPr="00684E49" w:rsidRDefault="00466800" w:rsidP="00684E4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женщинам - перед отпуском по беременности и родам или непосредственно после него;</w:t>
      </w:r>
    </w:p>
    <w:p w:rsidR="00466800" w:rsidRPr="00684E49" w:rsidRDefault="00466800" w:rsidP="00684E4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работникам в возрасте до восемнадцати лет;</w:t>
      </w:r>
    </w:p>
    <w:p w:rsidR="00466800" w:rsidRPr="00684E49" w:rsidRDefault="00466800" w:rsidP="00684E4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работникам, усыновившим ребенка (детей) в возрасте до трех месяцев;</w:t>
      </w:r>
    </w:p>
    <w:p w:rsidR="00466800" w:rsidRPr="00684E49" w:rsidRDefault="00466800" w:rsidP="00684E49">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других случаях, предусмотренных федеральными законами.</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684E49">
        <w:rPr>
          <w:rFonts w:ascii="Times New Roman" w:eastAsia="Times New Roman" w:hAnsi="Times New Roman" w:cs="Times New Roman"/>
          <w:color w:val="1E2120"/>
          <w:sz w:val="28"/>
          <w:szCs w:val="28"/>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w:t>
      </w:r>
      <w:r w:rsidR="005204B4">
        <w:rPr>
          <w:rFonts w:ascii="Times New Roman" w:eastAsia="Times New Roman" w:hAnsi="Times New Roman" w:cs="Times New Roman"/>
          <w:color w:val="1E2120"/>
          <w:sz w:val="28"/>
          <w:szCs w:val="28"/>
          <w:lang w:eastAsia="ru-RU"/>
        </w:rPr>
        <w:t>дарных дней (ч.1 ст.125 ТК РФ).</w:t>
      </w:r>
    </w:p>
    <w:p w:rsidR="005204B4" w:rsidRPr="005204B4"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Pr>
          <w:rFonts w:ascii="Times New Roman" w:eastAsia="Times New Roman" w:hAnsi="Times New Roman" w:cs="Times New Roman"/>
          <w:color w:val="1E2120"/>
          <w:sz w:val="28"/>
          <w:szCs w:val="28"/>
          <w:u w:val="single"/>
          <w:bdr w:val="none" w:sz="0" w:space="0" w:color="auto" w:frame="1"/>
          <w:lang w:eastAsia="ru-RU"/>
        </w:rPr>
        <w:t xml:space="preserve">6.19. </w:t>
      </w:r>
      <w:proofErr w:type="gramStart"/>
      <w:r>
        <w:rPr>
          <w:rFonts w:ascii="Times New Roman" w:eastAsia="Times New Roman" w:hAnsi="Times New Roman" w:cs="Times New Roman"/>
          <w:color w:val="1E2120"/>
          <w:sz w:val="28"/>
          <w:szCs w:val="28"/>
          <w:u w:val="single"/>
          <w:bdr w:val="none" w:sz="0" w:space="0" w:color="auto" w:frame="1"/>
          <w:lang w:eastAsia="ru-RU"/>
        </w:rPr>
        <w:t xml:space="preserve">Ежегодный оплачиваемый отпуск продлевается или переносится на другой </w:t>
      </w:r>
      <w:proofErr w:type="spellStart"/>
      <w:r>
        <w:rPr>
          <w:rFonts w:ascii="Times New Roman" w:eastAsia="Times New Roman" w:hAnsi="Times New Roman" w:cs="Times New Roman"/>
          <w:color w:val="1E2120"/>
          <w:sz w:val="28"/>
          <w:szCs w:val="28"/>
          <w:u w:val="single"/>
          <w:bdr w:val="none" w:sz="0" w:space="0" w:color="auto" w:frame="1"/>
          <w:lang w:eastAsia="ru-RU"/>
        </w:rPr>
        <w:t>сорк</w:t>
      </w:r>
      <w:proofErr w:type="spellEnd"/>
      <w:r>
        <w:rPr>
          <w:rFonts w:ascii="Times New Roman" w:eastAsia="Times New Roman" w:hAnsi="Times New Roman" w:cs="Times New Roman"/>
          <w:color w:val="1E2120"/>
          <w:sz w:val="28"/>
          <w:szCs w:val="28"/>
          <w:u w:val="single"/>
          <w:bdr w:val="none" w:sz="0" w:space="0" w:color="auto" w:frame="1"/>
          <w:lang w:eastAsia="ru-RU"/>
        </w:rPr>
        <w:t>, определяемый заведующим с учетом желания работника в случаях (ч. Ст.124 ТК РФ):</w:t>
      </w:r>
      <w:proofErr w:type="gramEnd"/>
    </w:p>
    <w:p w:rsidR="00466800" w:rsidRPr="00684E49" w:rsidRDefault="00466800" w:rsidP="00684E49">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временной нетрудоспособности работника;</w:t>
      </w:r>
    </w:p>
    <w:p w:rsidR="00466800" w:rsidRPr="00684E49" w:rsidRDefault="00466800" w:rsidP="00684E49">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66800" w:rsidRPr="00684E49" w:rsidRDefault="00466800" w:rsidP="00684E49">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684E49">
        <w:rPr>
          <w:rFonts w:ascii="Times New Roman" w:eastAsia="Times New Roman" w:hAnsi="Times New Roman" w:cs="Times New Roman"/>
          <w:color w:val="1E2120"/>
          <w:sz w:val="28"/>
          <w:szCs w:val="28"/>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684E49">
        <w:rPr>
          <w:rFonts w:ascii="Times New Roman" w:eastAsia="Times New Roman" w:hAnsi="Times New Roman" w:cs="Times New Roman"/>
          <w:color w:val="1E2120"/>
          <w:sz w:val="28"/>
          <w:szCs w:val="28"/>
          <w:lang w:eastAsia="ru-RU"/>
        </w:rPr>
        <w:b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w:t>
      </w:r>
      <w:r w:rsidRPr="00684E49">
        <w:rPr>
          <w:rFonts w:ascii="Times New Roman" w:eastAsia="Times New Roman" w:hAnsi="Times New Roman" w:cs="Times New Roman"/>
          <w:color w:val="1E2120"/>
          <w:sz w:val="28"/>
          <w:szCs w:val="28"/>
          <w:lang w:eastAsia="ru-RU"/>
        </w:rPr>
        <w:lastRenderedPageBreak/>
        <w:t>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7. Оплата труда</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684E49">
        <w:rPr>
          <w:rFonts w:ascii="Times New Roman" w:eastAsia="Times New Roman" w:hAnsi="Times New Roman" w:cs="Times New Roman"/>
          <w:color w:val="1E2120"/>
          <w:sz w:val="28"/>
          <w:szCs w:val="28"/>
          <w:lang w:eastAsia="ru-RU"/>
        </w:rPr>
        <w:b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684E49">
        <w:rPr>
          <w:rFonts w:ascii="Times New Roman" w:eastAsia="Times New Roman" w:hAnsi="Times New Roman" w:cs="Times New Roman"/>
          <w:color w:val="1E2120"/>
          <w:sz w:val="28"/>
          <w:szCs w:val="28"/>
          <w:lang w:eastAsia="ru-RU"/>
        </w:rPr>
        <w:t>размер оплаты труда</w:t>
      </w:r>
      <w:proofErr w:type="gramEnd"/>
      <w:r w:rsidRPr="00684E49">
        <w:rPr>
          <w:rFonts w:ascii="Times New Roman" w:eastAsia="Times New Roman" w:hAnsi="Times New Roman" w:cs="Times New Roman"/>
          <w:color w:val="1E2120"/>
          <w:sz w:val="28"/>
          <w:szCs w:val="28"/>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684E49">
        <w:rPr>
          <w:rFonts w:ascii="Times New Roman" w:eastAsia="Times New Roman" w:hAnsi="Times New Roman" w:cs="Times New Roman"/>
          <w:color w:val="1E2120"/>
          <w:sz w:val="28"/>
          <w:szCs w:val="28"/>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684E49">
        <w:rPr>
          <w:rFonts w:ascii="Times New Roman" w:eastAsia="Times New Roman" w:hAnsi="Times New Roman" w:cs="Times New Roman"/>
          <w:color w:val="1E2120"/>
          <w:sz w:val="28"/>
          <w:szCs w:val="28"/>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684E49">
        <w:rPr>
          <w:rFonts w:ascii="Times New Roman" w:eastAsia="Times New Roman" w:hAnsi="Times New Roman" w:cs="Times New Roman"/>
          <w:color w:val="1E2120"/>
          <w:sz w:val="28"/>
          <w:szCs w:val="28"/>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684E49">
        <w:rPr>
          <w:rFonts w:ascii="Times New Roman" w:eastAsia="Times New Roman" w:hAnsi="Times New Roman" w:cs="Times New Roman"/>
          <w:color w:val="1E2120"/>
          <w:sz w:val="28"/>
          <w:szCs w:val="28"/>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684E49">
        <w:rPr>
          <w:rFonts w:ascii="Times New Roman" w:eastAsia="Times New Roman" w:hAnsi="Times New Roman" w:cs="Times New Roman"/>
          <w:color w:val="1E2120"/>
          <w:sz w:val="28"/>
          <w:szCs w:val="28"/>
          <w:lang w:eastAsia="ru-RU"/>
        </w:rPr>
        <w:br/>
        <w:t>7.7. Оплата труда в ДОУ производится два раза в месяц: аванс и зарплата в сроки, (___-</w:t>
      </w:r>
      <w:proofErr w:type="spellStart"/>
      <w:r w:rsidRPr="00684E49">
        <w:rPr>
          <w:rFonts w:ascii="Times New Roman" w:eastAsia="Times New Roman" w:hAnsi="Times New Roman" w:cs="Times New Roman"/>
          <w:color w:val="1E2120"/>
          <w:sz w:val="28"/>
          <w:szCs w:val="28"/>
          <w:lang w:eastAsia="ru-RU"/>
        </w:rPr>
        <w:t>го</w:t>
      </w:r>
      <w:proofErr w:type="spellEnd"/>
      <w:r w:rsidRPr="00684E49">
        <w:rPr>
          <w:rFonts w:ascii="Times New Roman" w:eastAsia="Times New Roman" w:hAnsi="Times New Roman" w:cs="Times New Roman"/>
          <w:color w:val="1E2120"/>
          <w:sz w:val="28"/>
          <w:szCs w:val="28"/>
          <w:lang w:eastAsia="ru-RU"/>
        </w:rPr>
        <w:t xml:space="preserve"> и ___</w:t>
      </w:r>
      <w:proofErr w:type="gramStart"/>
      <w:r w:rsidRPr="00684E49">
        <w:rPr>
          <w:rFonts w:ascii="Times New Roman" w:eastAsia="Times New Roman" w:hAnsi="Times New Roman" w:cs="Times New Roman"/>
          <w:color w:val="1E2120"/>
          <w:sz w:val="28"/>
          <w:szCs w:val="28"/>
          <w:lang w:eastAsia="ru-RU"/>
        </w:rPr>
        <w:t>_-</w:t>
      </w:r>
      <w:proofErr w:type="spellStart"/>
      <w:proofErr w:type="gramEnd"/>
      <w:r w:rsidRPr="00684E49">
        <w:rPr>
          <w:rFonts w:ascii="Times New Roman" w:eastAsia="Times New Roman" w:hAnsi="Times New Roman" w:cs="Times New Roman"/>
          <w:color w:val="1E2120"/>
          <w:sz w:val="28"/>
          <w:szCs w:val="28"/>
          <w:lang w:eastAsia="ru-RU"/>
        </w:rPr>
        <w:t>го</w:t>
      </w:r>
      <w:proofErr w:type="spellEnd"/>
      <w:r w:rsidRPr="00684E49">
        <w:rPr>
          <w:rFonts w:ascii="Times New Roman" w:eastAsia="Times New Roman" w:hAnsi="Times New Roman" w:cs="Times New Roman"/>
          <w:color w:val="1E2120"/>
          <w:sz w:val="28"/>
          <w:szCs w:val="28"/>
          <w:lang w:eastAsia="ru-RU"/>
        </w:rPr>
        <w:t xml:space="preserve"> числа каждого месяца).</w:t>
      </w:r>
      <w:r w:rsidRPr="00684E49">
        <w:rPr>
          <w:rFonts w:ascii="Times New Roman" w:eastAsia="Times New Roman" w:hAnsi="Times New Roman" w:cs="Times New Roman"/>
          <w:color w:val="1E2120"/>
          <w:sz w:val="28"/>
          <w:szCs w:val="28"/>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684E49">
        <w:rPr>
          <w:rFonts w:ascii="Times New Roman" w:eastAsia="Times New Roman" w:hAnsi="Times New Roman" w:cs="Times New Roman"/>
          <w:color w:val="1E2120"/>
          <w:sz w:val="28"/>
          <w:szCs w:val="28"/>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684E49">
        <w:rPr>
          <w:rFonts w:ascii="Times New Roman" w:eastAsia="Times New Roman" w:hAnsi="Times New Roman" w:cs="Times New Roman"/>
          <w:color w:val="1E2120"/>
          <w:sz w:val="28"/>
          <w:szCs w:val="28"/>
          <w:lang w:eastAsia="ru-RU"/>
        </w:rPr>
        <w:br/>
        <w:t xml:space="preserve">7.10. Оплата труда работникам, совмещающим должности, замещающих временно отсутствующих работников, осуществляется в соответствии с </w:t>
      </w:r>
      <w:r w:rsidRPr="00684E49">
        <w:rPr>
          <w:rFonts w:ascii="Times New Roman" w:eastAsia="Times New Roman" w:hAnsi="Times New Roman" w:cs="Times New Roman"/>
          <w:color w:val="1E2120"/>
          <w:sz w:val="28"/>
          <w:szCs w:val="28"/>
          <w:lang w:eastAsia="ru-RU"/>
        </w:rPr>
        <w:lastRenderedPageBreak/>
        <w:t>требованиями действующего трудового законодательства Российской Федерации.</w:t>
      </w:r>
      <w:r w:rsidRPr="00684E49">
        <w:rPr>
          <w:rFonts w:ascii="Times New Roman" w:eastAsia="Times New Roman" w:hAnsi="Times New Roman" w:cs="Times New Roman"/>
          <w:color w:val="1E2120"/>
          <w:sz w:val="28"/>
          <w:szCs w:val="28"/>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684E49">
        <w:rPr>
          <w:rFonts w:ascii="Times New Roman" w:eastAsia="Times New Roman" w:hAnsi="Times New Roman" w:cs="Times New Roman"/>
          <w:color w:val="1E2120"/>
          <w:sz w:val="28"/>
          <w:szCs w:val="28"/>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8. Поощрения за труд</w:t>
      </w:r>
    </w:p>
    <w:p w:rsidR="005204B4" w:rsidRPr="00684E49"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(ст.191 ТК РФ):</w:t>
      </w:r>
    </w:p>
    <w:p w:rsidR="00466800" w:rsidRPr="00684E49" w:rsidRDefault="00466800" w:rsidP="00684E49">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объявление благодарности;</w:t>
      </w:r>
    </w:p>
    <w:p w:rsidR="00466800" w:rsidRPr="00684E49" w:rsidRDefault="00466800" w:rsidP="00684E49">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премирование;</w:t>
      </w:r>
    </w:p>
    <w:p w:rsidR="00466800" w:rsidRPr="00684E49" w:rsidRDefault="00466800" w:rsidP="00684E49">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награждение ценным подарком;</w:t>
      </w:r>
    </w:p>
    <w:p w:rsidR="00466800" w:rsidRPr="00684E49" w:rsidRDefault="00466800" w:rsidP="00684E49">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награждение Почетной грамотой;</w:t>
      </w:r>
    </w:p>
    <w:p w:rsidR="00466800" w:rsidRPr="00684E49" w:rsidRDefault="00466800" w:rsidP="00684E49">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другие виды поощрений.</w:t>
      </w:r>
    </w:p>
    <w:p w:rsidR="00466800" w:rsidRPr="00684E49" w:rsidRDefault="00466800" w:rsidP="00D9527D">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8.2. В отношении работника ДОУ могут применяться одновременно несколько видов поощрения.</w:t>
      </w:r>
      <w:r w:rsidRPr="00684E49">
        <w:rPr>
          <w:rFonts w:ascii="Times New Roman" w:eastAsia="Times New Roman" w:hAnsi="Times New Roman" w:cs="Times New Roman"/>
          <w:color w:val="1E2120"/>
          <w:sz w:val="28"/>
          <w:szCs w:val="28"/>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8" w:tgtFrame="_blank" w:history="1">
        <w:r w:rsidRPr="00D9527D">
          <w:rPr>
            <w:rFonts w:ascii="Times New Roman" w:eastAsia="Times New Roman" w:hAnsi="Times New Roman" w:cs="Times New Roman"/>
            <w:color w:val="000000" w:themeColor="text1"/>
            <w:sz w:val="28"/>
            <w:szCs w:val="28"/>
            <w:u w:val="single"/>
            <w:bdr w:val="none" w:sz="0" w:space="0" w:color="auto" w:frame="1"/>
            <w:lang w:eastAsia="ru-RU"/>
          </w:rPr>
          <w:t>Поло</w:t>
        </w:r>
        <w:r w:rsidR="00D9527D">
          <w:rPr>
            <w:rFonts w:ascii="Times New Roman" w:eastAsia="Times New Roman" w:hAnsi="Times New Roman" w:cs="Times New Roman"/>
            <w:color w:val="000000" w:themeColor="text1"/>
            <w:sz w:val="28"/>
            <w:szCs w:val="28"/>
            <w:u w:val="single"/>
            <w:bdr w:val="none" w:sz="0" w:space="0" w:color="auto" w:frame="1"/>
            <w:lang w:eastAsia="ru-RU"/>
          </w:rPr>
          <w:t xml:space="preserve">жению о профсоюзной организации </w:t>
        </w:r>
        <w:r w:rsidRPr="00D9527D">
          <w:rPr>
            <w:rFonts w:ascii="Times New Roman" w:eastAsia="Times New Roman" w:hAnsi="Times New Roman" w:cs="Times New Roman"/>
            <w:color w:val="000000" w:themeColor="text1"/>
            <w:sz w:val="28"/>
            <w:szCs w:val="28"/>
            <w:u w:val="single"/>
            <w:bdr w:val="none" w:sz="0" w:space="0" w:color="auto" w:frame="1"/>
            <w:lang w:eastAsia="ru-RU"/>
          </w:rPr>
          <w:t>ДОУ</w:t>
        </w:r>
      </w:hyperlink>
      <w:r w:rsidRPr="00D9527D">
        <w:rPr>
          <w:rFonts w:ascii="Times New Roman" w:eastAsia="Times New Roman" w:hAnsi="Times New Roman" w:cs="Times New Roman"/>
          <w:color w:val="000000" w:themeColor="text1"/>
          <w:sz w:val="28"/>
          <w:szCs w:val="28"/>
          <w:lang w:eastAsia="ru-RU"/>
        </w:rPr>
        <w:t>.</w:t>
      </w:r>
      <w:r w:rsidRPr="00D9527D">
        <w:rPr>
          <w:rFonts w:ascii="Times New Roman" w:eastAsia="Times New Roman" w:hAnsi="Times New Roman" w:cs="Times New Roman"/>
          <w:color w:val="000000" w:themeColor="text1"/>
          <w:sz w:val="28"/>
          <w:szCs w:val="28"/>
          <w:lang w:eastAsia="ru-RU"/>
        </w:rPr>
        <w:br/>
      </w:r>
      <w:r w:rsidRPr="00684E49">
        <w:rPr>
          <w:rFonts w:ascii="Times New Roman" w:eastAsia="Times New Roman" w:hAnsi="Times New Roman" w:cs="Times New Roman"/>
          <w:color w:val="1E2120"/>
          <w:sz w:val="28"/>
          <w:szCs w:val="28"/>
          <w:lang w:eastAsia="ru-RU"/>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684E49">
        <w:rPr>
          <w:rFonts w:ascii="Times New Roman" w:eastAsia="Times New Roman" w:hAnsi="Times New Roman" w:cs="Times New Roman"/>
          <w:color w:val="1E2120"/>
          <w:sz w:val="28"/>
          <w:szCs w:val="28"/>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684E49">
        <w:rPr>
          <w:rFonts w:ascii="Times New Roman" w:eastAsia="Times New Roman" w:hAnsi="Times New Roman" w:cs="Times New Roman"/>
          <w:color w:val="1E2120"/>
          <w:sz w:val="28"/>
          <w:szCs w:val="28"/>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9. Дисциплинарные взыскания</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684E49">
        <w:rPr>
          <w:rFonts w:ascii="Times New Roman" w:eastAsia="Times New Roman" w:hAnsi="Times New Roman" w:cs="Times New Roman"/>
          <w:color w:val="1E2120"/>
          <w:sz w:val="28"/>
          <w:szCs w:val="28"/>
          <w:lang w:eastAsia="ru-RU"/>
        </w:rPr>
        <w:br/>
        <w:t xml:space="preserve">9.2. За совершение дисциплинарного поступка, то есть за неисполнение </w:t>
      </w:r>
      <w:r w:rsidRPr="00684E49">
        <w:rPr>
          <w:rFonts w:ascii="Times New Roman" w:eastAsia="Times New Roman" w:hAnsi="Times New Roman" w:cs="Times New Roman"/>
          <w:color w:val="1E2120"/>
          <w:sz w:val="28"/>
          <w:szCs w:val="28"/>
          <w:lang w:eastAsia="ru-RU"/>
        </w:rPr>
        <w:lastRenderedPageBreak/>
        <w:t xml:space="preserve">работником по его вине возложенных на </w:t>
      </w:r>
      <w:proofErr w:type="gramStart"/>
      <w:r w:rsidRPr="00684E49">
        <w:rPr>
          <w:rFonts w:ascii="Times New Roman" w:eastAsia="Times New Roman" w:hAnsi="Times New Roman" w:cs="Times New Roman"/>
          <w:color w:val="1E2120"/>
          <w:sz w:val="28"/>
          <w:szCs w:val="28"/>
          <w:lang w:eastAsia="ru-RU"/>
        </w:rPr>
        <w:t>него трудовых обязанностей, заведующий ДОУ имеет</w:t>
      </w:r>
      <w:proofErr w:type="gramEnd"/>
      <w:r w:rsidRPr="00684E49">
        <w:rPr>
          <w:rFonts w:ascii="Times New Roman" w:eastAsia="Times New Roman" w:hAnsi="Times New Roman" w:cs="Times New Roman"/>
          <w:color w:val="1E2120"/>
          <w:sz w:val="28"/>
          <w:szCs w:val="28"/>
          <w:lang w:eastAsia="ru-RU"/>
        </w:rPr>
        <w:t xml:space="preserve"> право применить следующие дисциплинарные взыскания (ст.192 ТК РФ):</w:t>
      </w:r>
    </w:p>
    <w:p w:rsidR="00466800" w:rsidRPr="00684E49" w:rsidRDefault="00466800" w:rsidP="00684E49">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замечание;</w:t>
      </w:r>
    </w:p>
    <w:p w:rsidR="00466800" w:rsidRPr="00684E49" w:rsidRDefault="00466800" w:rsidP="00684E49">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выговор;</w:t>
      </w:r>
    </w:p>
    <w:p w:rsidR="00466800" w:rsidRPr="00684E49" w:rsidRDefault="00466800" w:rsidP="00684E49">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увольнение по соответствующим основаниям.</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684E49">
        <w:rPr>
          <w:rFonts w:ascii="Times New Roman" w:eastAsia="Times New Roman" w:hAnsi="Times New Roman" w:cs="Times New Roman"/>
          <w:color w:val="1E2120"/>
          <w:sz w:val="28"/>
          <w:szCs w:val="28"/>
          <w:lang w:eastAsia="ru-RU"/>
        </w:rPr>
        <w:br/>
      </w:r>
    </w:p>
    <w:p w:rsidR="005204B4" w:rsidRPr="00684E49"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9.4. Увольнение в качестве дисциплинарного взыскания может быть применимо в соответствии со ст. 192 ТК РФ в случаях:</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однократного грубого нарушения работником трудовых обязанностей:</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непринятия работником мер по предотвращению или урегулированию конфликта интересов, стороной которого он является;</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представления работником заведующему ДОУ подложных документов при заключении трудового договора;</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proofErr w:type="gramStart"/>
      <w:r w:rsidRPr="00684E49">
        <w:rPr>
          <w:rFonts w:ascii="Times New Roman" w:eastAsia="Times New Roman" w:hAnsi="Times New Roman" w:cs="Times New Roman"/>
          <w:color w:val="1E2120"/>
          <w:sz w:val="28"/>
          <w:szCs w:val="28"/>
          <w:lang w:eastAsia="ru-RU"/>
        </w:rPr>
        <w:t>предусмотренных</w:t>
      </w:r>
      <w:proofErr w:type="gramEnd"/>
      <w:r w:rsidRPr="00684E49">
        <w:rPr>
          <w:rFonts w:ascii="Times New Roman" w:eastAsia="Times New Roman" w:hAnsi="Times New Roman" w:cs="Times New Roman"/>
          <w:color w:val="1E2120"/>
          <w:sz w:val="28"/>
          <w:szCs w:val="28"/>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466800" w:rsidRPr="00684E49" w:rsidRDefault="00466800" w:rsidP="00684E49">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rsidR="005204B4" w:rsidRPr="00684E49"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9.5. Дополнительными основаниями для увольнения педагогического работника ДОУ является:</w:t>
      </w:r>
    </w:p>
    <w:p w:rsidR="00466800" w:rsidRPr="00684E49" w:rsidRDefault="00466800" w:rsidP="00684E49">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повторное в течение одного года грубое нарушение Устава дошкольного образовательного учреждения;</w:t>
      </w:r>
    </w:p>
    <w:p w:rsidR="00466800" w:rsidRPr="00684E49" w:rsidRDefault="00466800" w:rsidP="00684E49">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684E49">
        <w:rPr>
          <w:rFonts w:ascii="Times New Roman" w:eastAsia="Times New Roman" w:hAnsi="Times New Roman" w:cs="Times New Roman"/>
          <w:color w:val="1E2120"/>
          <w:sz w:val="28"/>
          <w:szCs w:val="28"/>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684E49">
        <w:rPr>
          <w:rFonts w:ascii="Times New Roman" w:eastAsia="Times New Roman" w:hAnsi="Times New Roman" w:cs="Times New Roman"/>
          <w:color w:val="1E2120"/>
          <w:sz w:val="28"/>
          <w:szCs w:val="28"/>
          <w:lang w:eastAsia="ru-RU"/>
        </w:rPr>
        <w:br/>
      </w:r>
      <w:r w:rsidRPr="00684E49">
        <w:rPr>
          <w:rFonts w:ascii="Times New Roman" w:eastAsia="Times New Roman" w:hAnsi="Times New Roman" w:cs="Times New Roman"/>
          <w:color w:val="1E2120"/>
          <w:sz w:val="28"/>
          <w:szCs w:val="28"/>
          <w:lang w:eastAsia="ru-RU"/>
        </w:rPr>
        <w:lastRenderedPageBreak/>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684E49">
        <w:rPr>
          <w:rFonts w:ascii="Times New Roman" w:eastAsia="Times New Roman" w:hAnsi="Times New Roman" w:cs="Times New Roman"/>
          <w:color w:val="1E2120"/>
          <w:sz w:val="28"/>
          <w:szCs w:val="28"/>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684E49">
        <w:rPr>
          <w:rFonts w:ascii="Times New Roman" w:eastAsia="Times New Roman" w:hAnsi="Times New Roman" w:cs="Times New Roman"/>
          <w:color w:val="1E2120"/>
          <w:sz w:val="28"/>
          <w:szCs w:val="28"/>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684E49">
        <w:rPr>
          <w:rFonts w:ascii="Times New Roman" w:eastAsia="Times New Roman" w:hAnsi="Times New Roman" w:cs="Times New Roman"/>
          <w:color w:val="1E2120"/>
          <w:sz w:val="28"/>
          <w:szCs w:val="28"/>
          <w:lang w:eastAsia="ru-RU"/>
        </w:rPr>
        <w:br/>
        <w:t>9.11. За каждый дисциплинарный проступок может быть применено только одно дисциплинарно</w:t>
      </w:r>
      <w:r w:rsidR="005204B4">
        <w:rPr>
          <w:rFonts w:ascii="Times New Roman" w:eastAsia="Times New Roman" w:hAnsi="Times New Roman" w:cs="Times New Roman"/>
          <w:color w:val="1E2120"/>
          <w:sz w:val="28"/>
          <w:szCs w:val="28"/>
          <w:lang w:eastAsia="ru-RU"/>
        </w:rPr>
        <w:t>е взыскание (ч.5 ст.193 ТК РФ).</w:t>
      </w:r>
    </w:p>
    <w:p w:rsidR="005204B4" w:rsidRPr="00684E49"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9.12. Дисциплинарные взыскания применяются приказом, в котором отражается:</w:t>
      </w:r>
    </w:p>
    <w:p w:rsidR="00466800" w:rsidRPr="00684E49" w:rsidRDefault="00466800" w:rsidP="00684E4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конкретное указание дисциплинарного проступка;</w:t>
      </w:r>
    </w:p>
    <w:p w:rsidR="00466800" w:rsidRPr="00684E49" w:rsidRDefault="00466800" w:rsidP="00684E4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время совершения и время обнаружения дисциплинарного проступка;</w:t>
      </w:r>
    </w:p>
    <w:p w:rsidR="00466800" w:rsidRPr="00684E49" w:rsidRDefault="00466800" w:rsidP="00684E4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вид применяемого взыскания;</w:t>
      </w:r>
    </w:p>
    <w:p w:rsidR="00466800" w:rsidRPr="00684E49" w:rsidRDefault="00466800" w:rsidP="00684E4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документы, подтверждающие совершение дисциплинарного проступка;</w:t>
      </w:r>
    </w:p>
    <w:p w:rsidR="00466800" w:rsidRPr="00684E49" w:rsidRDefault="00466800" w:rsidP="00684E49">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документы, содержащие объяснения работника.</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 приказе о применении дисциплинарного взыскания также можно привести краткое изложение объяснений работника.</w:t>
      </w:r>
      <w:r w:rsidRPr="00684E49">
        <w:rPr>
          <w:rFonts w:ascii="Times New Roman" w:eastAsia="Times New Roman" w:hAnsi="Times New Roman" w:cs="Times New Roman"/>
          <w:color w:val="1E2120"/>
          <w:sz w:val="28"/>
          <w:szCs w:val="28"/>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684E49">
        <w:rPr>
          <w:rFonts w:ascii="Times New Roman" w:eastAsia="Times New Roman" w:hAnsi="Times New Roman" w:cs="Times New Roman"/>
          <w:color w:val="1E2120"/>
          <w:sz w:val="28"/>
          <w:szCs w:val="28"/>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684E49">
        <w:rPr>
          <w:rFonts w:ascii="Times New Roman" w:eastAsia="Times New Roman" w:hAnsi="Times New Roman" w:cs="Times New Roman"/>
          <w:color w:val="1E2120"/>
          <w:sz w:val="28"/>
          <w:szCs w:val="28"/>
          <w:lang w:eastAsia="ru-RU"/>
        </w:rPr>
        <w:b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w:t>
      </w:r>
      <w:r w:rsidRPr="00684E49">
        <w:rPr>
          <w:rFonts w:ascii="Times New Roman" w:eastAsia="Times New Roman" w:hAnsi="Times New Roman" w:cs="Times New Roman"/>
          <w:color w:val="1E2120"/>
          <w:sz w:val="28"/>
          <w:szCs w:val="28"/>
          <w:lang w:eastAsia="ru-RU"/>
        </w:rPr>
        <w:lastRenderedPageBreak/>
        <w:t>его работу, или представительного органа работников дошкольного образовательного учреждения.</w:t>
      </w:r>
      <w:r w:rsidRPr="00684E49">
        <w:rPr>
          <w:rFonts w:ascii="Times New Roman" w:eastAsia="Times New Roman" w:hAnsi="Times New Roman" w:cs="Times New Roman"/>
          <w:color w:val="1E2120"/>
          <w:sz w:val="28"/>
          <w:szCs w:val="28"/>
          <w:lang w:eastAsia="ru-RU"/>
        </w:rPr>
        <w:br/>
        <w:t>9.16. Работникам, имеющим взыскание, меры поощрения не принимаются в течение действия взыскания.</w:t>
      </w:r>
      <w:r w:rsidRPr="00684E49">
        <w:rPr>
          <w:rFonts w:ascii="Times New Roman" w:eastAsia="Times New Roman" w:hAnsi="Times New Roman" w:cs="Times New Roman"/>
          <w:color w:val="1E2120"/>
          <w:sz w:val="28"/>
          <w:szCs w:val="28"/>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684E49">
        <w:rPr>
          <w:rFonts w:ascii="Times New Roman" w:eastAsia="Times New Roman" w:hAnsi="Times New Roman" w:cs="Times New Roman"/>
          <w:color w:val="1E2120"/>
          <w:sz w:val="28"/>
          <w:szCs w:val="28"/>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684E49">
        <w:rPr>
          <w:rFonts w:ascii="Times New Roman" w:eastAsia="Times New Roman" w:hAnsi="Times New Roman" w:cs="Times New Roman"/>
          <w:color w:val="1E2120"/>
          <w:sz w:val="28"/>
          <w:szCs w:val="28"/>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684E49">
        <w:rPr>
          <w:rFonts w:ascii="Times New Roman" w:eastAsia="Times New Roman" w:hAnsi="Times New Roman" w:cs="Times New Roman"/>
          <w:color w:val="1E2120"/>
          <w:sz w:val="28"/>
          <w:szCs w:val="28"/>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10. Медицинские осмотры. Личная гигиена</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w:t>
      </w:r>
      <w:r w:rsidR="005204B4">
        <w:rPr>
          <w:rFonts w:ascii="Times New Roman" w:eastAsia="Times New Roman" w:hAnsi="Times New Roman" w:cs="Times New Roman"/>
          <w:color w:val="1E2120"/>
          <w:sz w:val="28"/>
          <w:szCs w:val="28"/>
          <w:lang w:eastAsia="ru-RU"/>
        </w:rPr>
        <w:t>оздоровления детей и молодежи".</w:t>
      </w:r>
    </w:p>
    <w:p w:rsidR="005204B4" w:rsidRPr="00684E49"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1E2120"/>
          <w:sz w:val="28"/>
          <w:szCs w:val="28"/>
          <w:u w:val="single"/>
          <w:bdr w:val="none" w:sz="0" w:space="0" w:color="auto" w:frame="1"/>
          <w:lang w:eastAsia="ru-RU"/>
        </w:rPr>
        <w:t>10.2. Заведующий ДОУ обеспечивает:</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наличие в дошкольном образовательном учреждении Санитарных правил и норм и доведение их содержания до работников;</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выполнение требований Санитарных правил и норм всеми работниками детского сада;</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необходимые условия для соблюдения Санитарных правил и норм в дошкольном образовательном учреждении;</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прием на работу лиц, имеющих допуск по состоянию здоровья, прошедших профессиональную гигиеническую подготовку и аттестацию;</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наличие личных медицинских книжек на каждого работника дошкольного образовательного учреждения;</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своевременное прохождение периодических медицинских обследований всеми работниками;</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организацию гигиенической подготовки и переподготовки по программе гигиенического обучения;</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lastRenderedPageBreak/>
        <w:t>проведение при необходимости мероприятий по дезинфекции, дезинсекции и дератизации:</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наличие аптечек для оказания первой помощи и их своевременное пополнение;</w:t>
      </w:r>
    </w:p>
    <w:p w:rsidR="00466800" w:rsidRPr="00684E49" w:rsidRDefault="00466800" w:rsidP="00684E49">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организацию санитарно-гигиенической работы с персоналом путем проведения семинаров, бесед, лекций.</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466800" w:rsidRPr="00684E49" w:rsidRDefault="00466800" w:rsidP="00684E49">
      <w:pPr>
        <w:shd w:val="clear" w:color="auto" w:fill="FFFFFF"/>
        <w:spacing w:after="0" w:line="375" w:lineRule="atLeast"/>
        <w:jc w:val="both"/>
        <w:textAlignment w:val="baseline"/>
        <w:outlineLvl w:val="2"/>
        <w:rPr>
          <w:rFonts w:ascii="Times New Roman" w:eastAsia="Times New Roman" w:hAnsi="Times New Roman" w:cs="Times New Roman"/>
          <w:b/>
          <w:bCs/>
          <w:color w:val="1E2120"/>
          <w:sz w:val="28"/>
          <w:szCs w:val="28"/>
          <w:lang w:eastAsia="ru-RU"/>
        </w:rPr>
      </w:pPr>
      <w:r w:rsidRPr="00684E49">
        <w:rPr>
          <w:rFonts w:ascii="Times New Roman" w:eastAsia="Times New Roman" w:hAnsi="Times New Roman" w:cs="Times New Roman"/>
          <w:b/>
          <w:bCs/>
          <w:color w:val="1E2120"/>
          <w:sz w:val="28"/>
          <w:szCs w:val="28"/>
          <w:lang w:eastAsia="ru-RU"/>
        </w:rPr>
        <w:t>11. Заключительные положения</w:t>
      </w:r>
    </w:p>
    <w:p w:rsidR="00466800" w:rsidRDefault="00466800" w:rsidP="00684E49">
      <w:pPr>
        <w:shd w:val="clear" w:color="auto" w:fill="FFFFFF"/>
        <w:spacing w:after="0" w:line="351" w:lineRule="atLeast"/>
        <w:jc w:val="both"/>
        <w:textAlignment w:val="baseline"/>
        <w:rPr>
          <w:rFonts w:ascii="Times New Roman" w:eastAsia="Times New Roman" w:hAnsi="Times New Roman" w:cs="Times New Roman"/>
          <w:color w:val="000000" w:themeColor="text1"/>
          <w:sz w:val="28"/>
          <w:szCs w:val="28"/>
          <w:u w:val="single"/>
          <w:bdr w:val="none" w:sz="0" w:space="0" w:color="auto" w:frame="1"/>
          <w:lang w:eastAsia="ru-RU"/>
        </w:rPr>
      </w:pPr>
      <w:r w:rsidRPr="00684E49">
        <w:rPr>
          <w:rFonts w:ascii="Times New Roman" w:eastAsia="Times New Roman" w:hAnsi="Times New Roman" w:cs="Times New Roman"/>
          <w:color w:val="1E2120"/>
          <w:sz w:val="28"/>
          <w:szCs w:val="28"/>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w:t>
      </w:r>
      <w:r w:rsidR="00091C5B">
        <w:rPr>
          <w:rFonts w:ascii="Times New Roman" w:eastAsia="Times New Roman" w:hAnsi="Times New Roman" w:cs="Times New Roman"/>
          <w:color w:val="1E2120"/>
          <w:sz w:val="28"/>
          <w:szCs w:val="28"/>
          <w:lang w:eastAsia="ru-RU"/>
        </w:rPr>
        <w:t>тов, Устава и настоящих правил.</w:t>
      </w:r>
    </w:p>
    <w:p w:rsidR="005204B4" w:rsidRPr="00684E49" w:rsidRDefault="005204B4"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Pr>
          <w:rFonts w:ascii="Times New Roman" w:eastAsia="Times New Roman" w:hAnsi="Times New Roman" w:cs="Times New Roman"/>
          <w:color w:val="000000" w:themeColor="text1"/>
          <w:sz w:val="28"/>
          <w:szCs w:val="28"/>
          <w:u w:val="single"/>
          <w:bdr w:val="none" w:sz="0" w:space="0" w:color="auto" w:frame="1"/>
          <w:lang w:eastAsia="ru-RU"/>
        </w:rPr>
        <w:t xml:space="preserve">11.2. При осуществлении в </w:t>
      </w:r>
      <w:r w:rsidR="00091C5B">
        <w:rPr>
          <w:rFonts w:ascii="Times New Roman" w:eastAsia="Times New Roman" w:hAnsi="Times New Roman" w:cs="Times New Roman"/>
          <w:color w:val="000000" w:themeColor="text1"/>
          <w:sz w:val="28"/>
          <w:szCs w:val="28"/>
          <w:u w:val="single"/>
          <w:bdr w:val="none" w:sz="0" w:space="0" w:color="auto" w:frame="1"/>
          <w:lang w:eastAsia="ru-RU"/>
        </w:rPr>
        <w:t xml:space="preserve">ДОУ функций по </w:t>
      </w:r>
      <w:proofErr w:type="gramStart"/>
      <w:r w:rsidR="00091C5B">
        <w:rPr>
          <w:rFonts w:ascii="Times New Roman" w:eastAsia="Times New Roman" w:hAnsi="Times New Roman" w:cs="Times New Roman"/>
          <w:color w:val="000000" w:themeColor="text1"/>
          <w:sz w:val="28"/>
          <w:szCs w:val="28"/>
          <w:u w:val="single"/>
          <w:bdr w:val="none" w:sz="0" w:space="0" w:color="auto" w:frame="1"/>
          <w:lang w:eastAsia="ru-RU"/>
        </w:rPr>
        <w:t>контролю за</w:t>
      </w:r>
      <w:proofErr w:type="gramEnd"/>
      <w:r w:rsidR="00091C5B">
        <w:rPr>
          <w:rFonts w:ascii="Times New Roman" w:eastAsia="Times New Roman" w:hAnsi="Times New Roman" w:cs="Times New Roman"/>
          <w:color w:val="000000" w:themeColor="text1"/>
          <w:sz w:val="28"/>
          <w:szCs w:val="28"/>
          <w:u w:val="single"/>
          <w:bdr w:val="none" w:sz="0" w:space="0" w:color="auto" w:frame="1"/>
          <w:lang w:eastAsia="ru-RU"/>
        </w:rPr>
        <w:t xml:space="preserve"> образовательной деятельностью и в других случаях не допускается:</w:t>
      </w:r>
    </w:p>
    <w:p w:rsidR="00466800" w:rsidRPr="00684E49" w:rsidRDefault="00466800" w:rsidP="00684E49">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xml:space="preserve">присутствие на занятиях посторонних лиц без </w:t>
      </w:r>
      <w:proofErr w:type="gramStart"/>
      <w:r w:rsidRPr="00684E49">
        <w:rPr>
          <w:rFonts w:ascii="Times New Roman" w:eastAsia="Times New Roman" w:hAnsi="Times New Roman" w:cs="Times New Roman"/>
          <w:color w:val="1E2120"/>
          <w:sz w:val="28"/>
          <w:szCs w:val="28"/>
          <w:lang w:eastAsia="ru-RU"/>
        </w:rPr>
        <w:t>разрешения</w:t>
      </w:r>
      <w:proofErr w:type="gramEnd"/>
      <w:r w:rsidRPr="00684E49">
        <w:rPr>
          <w:rFonts w:ascii="Times New Roman" w:eastAsia="Times New Roman" w:hAnsi="Times New Roman" w:cs="Times New Roman"/>
          <w:color w:val="1E2120"/>
          <w:sz w:val="28"/>
          <w:szCs w:val="28"/>
          <w:lang w:eastAsia="ru-RU"/>
        </w:rPr>
        <w:t xml:space="preserve"> заведующего детским садом;</w:t>
      </w:r>
    </w:p>
    <w:p w:rsidR="00466800" w:rsidRPr="00684E49" w:rsidRDefault="00466800" w:rsidP="00684E49">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входить группу после начала занятия, за исключением заведующего дошкольным образовательным учреждением;</w:t>
      </w:r>
    </w:p>
    <w:p w:rsidR="00466800" w:rsidRPr="00684E49" w:rsidRDefault="00466800" w:rsidP="00684E49">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684E49">
        <w:rPr>
          <w:rFonts w:ascii="Times New Roman" w:eastAsia="Times New Roman" w:hAnsi="Times New Roman" w:cs="Times New Roman"/>
          <w:color w:val="1E2120"/>
          <w:sz w:val="28"/>
          <w:szCs w:val="28"/>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684E49">
        <w:rPr>
          <w:rFonts w:ascii="Times New Roman" w:eastAsia="Times New Roman" w:hAnsi="Times New Roman" w:cs="Times New Roman"/>
          <w:color w:val="1E2120"/>
          <w:sz w:val="28"/>
          <w:szCs w:val="28"/>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684E49">
        <w:rPr>
          <w:rFonts w:ascii="Times New Roman" w:eastAsia="Times New Roman" w:hAnsi="Times New Roman" w:cs="Times New Roman"/>
          <w:color w:val="1E2120"/>
          <w:sz w:val="28"/>
          <w:szCs w:val="28"/>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684E49">
        <w:rPr>
          <w:rFonts w:ascii="Times New Roman" w:eastAsia="Times New Roman" w:hAnsi="Times New Roman" w:cs="Times New Roman"/>
          <w:color w:val="1E2120"/>
          <w:sz w:val="28"/>
          <w:szCs w:val="28"/>
          <w:lang w:eastAsia="ru-RU"/>
        </w:rPr>
        <w:br/>
      </w:r>
      <w:r w:rsidRPr="00684E49">
        <w:rPr>
          <w:rFonts w:ascii="Times New Roman" w:eastAsia="Times New Roman" w:hAnsi="Times New Roman" w:cs="Times New Roman"/>
          <w:color w:val="1E2120"/>
          <w:sz w:val="28"/>
          <w:szCs w:val="28"/>
          <w:lang w:eastAsia="ru-RU"/>
        </w:rPr>
        <w:lastRenderedPageBreak/>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684E49">
        <w:rPr>
          <w:rFonts w:ascii="Times New Roman" w:eastAsia="Times New Roman" w:hAnsi="Times New Roman" w:cs="Times New Roman"/>
          <w:color w:val="1E2120"/>
          <w:sz w:val="28"/>
          <w:szCs w:val="28"/>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i/>
          <w:iCs/>
          <w:color w:val="1E2120"/>
          <w:sz w:val="28"/>
          <w:szCs w:val="28"/>
          <w:bdr w:val="none" w:sz="0" w:space="0" w:color="auto" w:frame="1"/>
          <w:lang w:eastAsia="ru-RU"/>
        </w:rPr>
        <w:t>Согласовано с Профсоюзным комитетом</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i/>
          <w:iCs/>
          <w:color w:val="1E2120"/>
          <w:sz w:val="28"/>
          <w:szCs w:val="28"/>
          <w:bdr w:val="none" w:sz="0" w:space="0" w:color="auto" w:frame="1"/>
          <w:lang w:eastAsia="ru-RU"/>
        </w:rPr>
        <w:t>Протокол от ___.____. 20____ г. № _____</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r w:rsidRPr="00684E49">
        <w:rPr>
          <w:rFonts w:ascii="Times New Roman" w:eastAsia="Times New Roman" w:hAnsi="Times New Roman" w:cs="Times New Roman"/>
          <w:color w:val="1E2120"/>
          <w:sz w:val="28"/>
          <w:szCs w:val="28"/>
          <w:lang w:eastAsia="ru-RU"/>
        </w:rPr>
        <w:t> </w:t>
      </w:r>
    </w:p>
    <w:p w:rsidR="00466800" w:rsidRPr="00684E49" w:rsidRDefault="00466800" w:rsidP="00684E49">
      <w:pPr>
        <w:shd w:val="clear" w:color="auto" w:fill="FFFFFF"/>
        <w:spacing w:after="0" w:line="351" w:lineRule="atLeast"/>
        <w:jc w:val="both"/>
        <w:textAlignment w:val="baseline"/>
        <w:rPr>
          <w:rFonts w:ascii="Times New Roman" w:eastAsia="Times New Roman" w:hAnsi="Times New Roman" w:cs="Times New Roman"/>
          <w:color w:val="1E2120"/>
          <w:sz w:val="28"/>
          <w:szCs w:val="28"/>
          <w:lang w:eastAsia="ru-RU"/>
        </w:rPr>
      </w:pPr>
    </w:p>
    <w:p w:rsidR="00466800" w:rsidRPr="00091C5B" w:rsidRDefault="00466800" w:rsidP="00091C5B">
      <w:pPr>
        <w:shd w:val="clear" w:color="auto" w:fill="FFFFFF"/>
        <w:spacing w:after="0" w:line="240" w:lineRule="auto"/>
        <w:jc w:val="both"/>
        <w:textAlignment w:val="baseline"/>
        <w:rPr>
          <w:rFonts w:ascii="Times New Roman" w:eastAsia="Times New Roman" w:hAnsi="Times New Roman" w:cs="Times New Roman"/>
          <w:color w:val="1E2120"/>
          <w:sz w:val="28"/>
          <w:szCs w:val="28"/>
          <w:lang w:eastAsia="ru-RU"/>
        </w:rPr>
      </w:pPr>
    </w:p>
    <w:sectPr w:rsidR="00466800" w:rsidRPr="00091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843"/>
    <w:multiLevelType w:val="multilevel"/>
    <w:tmpl w:val="3C3C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E67069"/>
    <w:multiLevelType w:val="multilevel"/>
    <w:tmpl w:val="9DA4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E5078B"/>
    <w:multiLevelType w:val="hybridMultilevel"/>
    <w:tmpl w:val="0D1EA16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5016CB0"/>
    <w:multiLevelType w:val="multilevel"/>
    <w:tmpl w:val="EE9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154323"/>
    <w:multiLevelType w:val="multilevel"/>
    <w:tmpl w:val="B3E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166974"/>
    <w:multiLevelType w:val="multilevel"/>
    <w:tmpl w:val="8EF8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0C3447"/>
    <w:multiLevelType w:val="multilevel"/>
    <w:tmpl w:val="A618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C26E32"/>
    <w:multiLevelType w:val="multilevel"/>
    <w:tmpl w:val="75B2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D175C2"/>
    <w:multiLevelType w:val="multilevel"/>
    <w:tmpl w:val="E088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783639"/>
    <w:multiLevelType w:val="multilevel"/>
    <w:tmpl w:val="C29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9825E7"/>
    <w:multiLevelType w:val="multilevel"/>
    <w:tmpl w:val="89A4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7577D7"/>
    <w:multiLevelType w:val="multilevel"/>
    <w:tmpl w:val="76C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8572C3"/>
    <w:multiLevelType w:val="multilevel"/>
    <w:tmpl w:val="D434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C74C2A"/>
    <w:multiLevelType w:val="multilevel"/>
    <w:tmpl w:val="4508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1A22C8"/>
    <w:multiLevelType w:val="multilevel"/>
    <w:tmpl w:val="175E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3D7FC8"/>
    <w:multiLevelType w:val="multilevel"/>
    <w:tmpl w:val="DE10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0617A0"/>
    <w:multiLevelType w:val="multilevel"/>
    <w:tmpl w:val="3100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6453ED"/>
    <w:multiLevelType w:val="multilevel"/>
    <w:tmpl w:val="DE0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F151AF"/>
    <w:multiLevelType w:val="multilevel"/>
    <w:tmpl w:val="F2CA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907D5D"/>
    <w:multiLevelType w:val="multilevel"/>
    <w:tmpl w:val="6424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8E4D91"/>
    <w:multiLevelType w:val="multilevel"/>
    <w:tmpl w:val="0FA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52E0FBF"/>
    <w:multiLevelType w:val="multilevel"/>
    <w:tmpl w:val="96B6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EE37F7"/>
    <w:multiLevelType w:val="multilevel"/>
    <w:tmpl w:val="89E6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964050"/>
    <w:multiLevelType w:val="multilevel"/>
    <w:tmpl w:val="DD96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D26037"/>
    <w:multiLevelType w:val="multilevel"/>
    <w:tmpl w:val="E26E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05D5DB3"/>
    <w:multiLevelType w:val="multilevel"/>
    <w:tmpl w:val="D47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922821"/>
    <w:multiLevelType w:val="multilevel"/>
    <w:tmpl w:val="837A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3B94F6C"/>
    <w:multiLevelType w:val="multilevel"/>
    <w:tmpl w:val="708C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091720"/>
    <w:multiLevelType w:val="multilevel"/>
    <w:tmpl w:val="C3AA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B7B62CA"/>
    <w:multiLevelType w:val="multilevel"/>
    <w:tmpl w:val="6FDE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BE01CE6"/>
    <w:multiLevelType w:val="multilevel"/>
    <w:tmpl w:val="8FCE4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22"/>
  </w:num>
  <w:num w:numId="3">
    <w:abstractNumId w:val="14"/>
  </w:num>
  <w:num w:numId="4">
    <w:abstractNumId w:val="18"/>
  </w:num>
  <w:num w:numId="5">
    <w:abstractNumId w:val="17"/>
  </w:num>
  <w:num w:numId="6">
    <w:abstractNumId w:val="12"/>
  </w:num>
  <w:num w:numId="7">
    <w:abstractNumId w:val="26"/>
  </w:num>
  <w:num w:numId="8">
    <w:abstractNumId w:val="5"/>
  </w:num>
  <w:num w:numId="9">
    <w:abstractNumId w:val="9"/>
  </w:num>
  <w:num w:numId="10">
    <w:abstractNumId w:val="30"/>
  </w:num>
  <w:num w:numId="11">
    <w:abstractNumId w:val="0"/>
  </w:num>
  <w:num w:numId="12">
    <w:abstractNumId w:val="16"/>
  </w:num>
  <w:num w:numId="13">
    <w:abstractNumId w:val="1"/>
  </w:num>
  <w:num w:numId="14">
    <w:abstractNumId w:val="23"/>
  </w:num>
  <w:num w:numId="15">
    <w:abstractNumId w:val="8"/>
  </w:num>
  <w:num w:numId="16">
    <w:abstractNumId w:val="13"/>
  </w:num>
  <w:num w:numId="17">
    <w:abstractNumId w:val="19"/>
  </w:num>
  <w:num w:numId="18">
    <w:abstractNumId w:val="24"/>
  </w:num>
  <w:num w:numId="19">
    <w:abstractNumId w:val="21"/>
  </w:num>
  <w:num w:numId="20">
    <w:abstractNumId w:val="20"/>
  </w:num>
  <w:num w:numId="21">
    <w:abstractNumId w:val="3"/>
  </w:num>
  <w:num w:numId="22">
    <w:abstractNumId w:val="28"/>
  </w:num>
  <w:num w:numId="23">
    <w:abstractNumId w:val="15"/>
  </w:num>
  <w:num w:numId="24">
    <w:abstractNumId w:val="10"/>
  </w:num>
  <w:num w:numId="25">
    <w:abstractNumId w:val="27"/>
  </w:num>
  <w:num w:numId="26">
    <w:abstractNumId w:val="11"/>
  </w:num>
  <w:num w:numId="27">
    <w:abstractNumId w:val="4"/>
  </w:num>
  <w:num w:numId="28">
    <w:abstractNumId w:val="6"/>
  </w:num>
  <w:num w:numId="29">
    <w:abstractNumId w:val="29"/>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00"/>
    <w:rsid w:val="00034FEA"/>
    <w:rsid w:val="00091C5B"/>
    <w:rsid w:val="001774C3"/>
    <w:rsid w:val="00390A95"/>
    <w:rsid w:val="00466800"/>
    <w:rsid w:val="005204B4"/>
    <w:rsid w:val="00684E49"/>
    <w:rsid w:val="006C7BBF"/>
    <w:rsid w:val="00770532"/>
    <w:rsid w:val="00D95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8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800"/>
    <w:rPr>
      <w:rFonts w:ascii="Tahoma" w:hAnsi="Tahoma" w:cs="Tahoma"/>
      <w:sz w:val="16"/>
      <w:szCs w:val="16"/>
    </w:rPr>
  </w:style>
  <w:style w:type="paragraph" w:styleId="a5">
    <w:name w:val="List Paragraph"/>
    <w:basedOn w:val="a"/>
    <w:uiPriority w:val="34"/>
    <w:qFormat/>
    <w:rsid w:val="00034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8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6800"/>
    <w:rPr>
      <w:rFonts w:ascii="Tahoma" w:hAnsi="Tahoma" w:cs="Tahoma"/>
      <w:sz w:val="16"/>
      <w:szCs w:val="16"/>
    </w:rPr>
  </w:style>
  <w:style w:type="paragraph" w:styleId="a5">
    <w:name w:val="List Paragraph"/>
    <w:basedOn w:val="a"/>
    <w:uiPriority w:val="34"/>
    <w:qFormat/>
    <w:rsid w:val="0003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570635">
      <w:bodyDiv w:val="1"/>
      <w:marLeft w:val="0"/>
      <w:marRight w:val="0"/>
      <w:marTop w:val="0"/>
      <w:marBottom w:val="0"/>
      <w:divBdr>
        <w:top w:val="none" w:sz="0" w:space="0" w:color="auto"/>
        <w:left w:val="none" w:sz="0" w:space="0" w:color="auto"/>
        <w:bottom w:val="none" w:sz="0" w:space="0" w:color="auto"/>
        <w:right w:val="none" w:sz="0" w:space="0" w:color="auto"/>
      </w:divBdr>
      <w:divsChild>
        <w:div w:id="1414354835">
          <w:marLeft w:val="0"/>
          <w:marRight w:val="0"/>
          <w:marTop w:val="0"/>
          <w:marBottom w:val="0"/>
          <w:divBdr>
            <w:top w:val="none" w:sz="0" w:space="0" w:color="auto"/>
            <w:left w:val="none" w:sz="0" w:space="0" w:color="auto"/>
            <w:bottom w:val="none" w:sz="0" w:space="0" w:color="auto"/>
            <w:right w:val="none" w:sz="0" w:space="0" w:color="auto"/>
          </w:divBdr>
          <w:divsChild>
            <w:div w:id="211617574">
              <w:marLeft w:val="0"/>
              <w:marRight w:val="0"/>
              <w:marTop w:val="0"/>
              <w:marBottom w:val="0"/>
              <w:divBdr>
                <w:top w:val="none" w:sz="0" w:space="0" w:color="auto"/>
                <w:left w:val="none" w:sz="0" w:space="0" w:color="auto"/>
                <w:bottom w:val="none" w:sz="0" w:space="0" w:color="auto"/>
                <w:right w:val="none" w:sz="0" w:space="0" w:color="auto"/>
              </w:divBdr>
              <w:divsChild>
                <w:div w:id="1213276333">
                  <w:marLeft w:val="0"/>
                  <w:marRight w:val="0"/>
                  <w:marTop w:val="0"/>
                  <w:marBottom w:val="0"/>
                  <w:divBdr>
                    <w:top w:val="none" w:sz="0" w:space="0" w:color="auto"/>
                    <w:left w:val="none" w:sz="0" w:space="0" w:color="auto"/>
                    <w:bottom w:val="none" w:sz="0" w:space="0" w:color="auto"/>
                    <w:right w:val="none" w:sz="0" w:space="0" w:color="auto"/>
                  </w:divBdr>
                  <w:divsChild>
                    <w:div w:id="926690702">
                      <w:marLeft w:val="0"/>
                      <w:marRight w:val="0"/>
                      <w:marTop w:val="0"/>
                      <w:marBottom w:val="0"/>
                      <w:divBdr>
                        <w:top w:val="none" w:sz="0" w:space="0" w:color="auto"/>
                        <w:left w:val="none" w:sz="0" w:space="0" w:color="auto"/>
                        <w:bottom w:val="none" w:sz="0" w:space="0" w:color="auto"/>
                        <w:right w:val="none" w:sz="0" w:space="0" w:color="auto"/>
                      </w:divBdr>
                      <w:divsChild>
                        <w:div w:id="6518046">
                          <w:marLeft w:val="0"/>
                          <w:marRight w:val="0"/>
                          <w:marTop w:val="0"/>
                          <w:marBottom w:val="0"/>
                          <w:divBdr>
                            <w:top w:val="none" w:sz="0" w:space="0" w:color="auto"/>
                            <w:left w:val="none" w:sz="0" w:space="0" w:color="auto"/>
                            <w:bottom w:val="none" w:sz="0" w:space="0" w:color="auto"/>
                            <w:right w:val="none" w:sz="0" w:space="0" w:color="auto"/>
                          </w:divBdr>
                          <w:divsChild>
                            <w:div w:id="1693385608">
                              <w:marLeft w:val="0"/>
                              <w:marRight w:val="0"/>
                              <w:marTop w:val="0"/>
                              <w:marBottom w:val="0"/>
                              <w:divBdr>
                                <w:top w:val="none" w:sz="0" w:space="0" w:color="auto"/>
                                <w:left w:val="none" w:sz="0" w:space="0" w:color="auto"/>
                                <w:bottom w:val="none" w:sz="0" w:space="0" w:color="auto"/>
                                <w:right w:val="none" w:sz="0" w:space="0" w:color="auto"/>
                              </w:divBdr>
                              <w:divsChild>
                                <w:div w:id="458183619">
                                  <w:marLeft w:val="0"/>
                                  <w:marRight w:val="0"/>
                                  <w:marTop w:val="0"/>
                                  <w:marBottom w:val="0"/>
                                  <w:divBdr>
                                    <w:top w:val="none" w:sz="0" w:space="0" w:color="auto"/>
                                    <w:left w:val="none" w:sz="0" w:space="0" w:color="auto"/>
                                    <w:bottom w:val="none" w:sz="0" w:space="0" w:color="auto"/>
                                    <w:right w:val="none" w:sz="0" w:space="0" w:color="auto"/>
                                  </w:divBdr>
                                  <w:divsChild>
                                    <w:div w:id="1318806035">
                                      <w:marLeft w:val="0"/>
                                      <w:marRight w:val="0"/>
                                      <w:marTop w:val="0"/>
                                      <w:marBottom w:val="0"/>
                                      <w:divBdr>
                                        <w:top w:val="none" w:sz="0" w:space="0" w:color="auto"/>
                                        <w:left w:val="none" w:sz="0" w:space="0" w:color="auto"/>
                                        <w:bottom w:val="none" w:sz="0" w:space="0" w:color="auto"/>
                                        <w:right w:val="none" w:sz="0" w:space="0" w:color="auto"/>
                                      </w:divBdr>
                                    </w:div>
                                  </w:divsChild>
                                </w:div>
                                <w:div w:id="623006502">
                                  <w:marLeft w:val="0"/>
                                  <w:marRight w:val="0"/>
                                  <w:marTop w:val="0"/>
                                  <w:marBottom w:val="0"/>
                                  <w:divBdr>
                                    <w:top w:val="none" w:sz="0" w:space="0" w:color="auto"/>
                                    <w:left w:val="none" w:sz="0" w:space="0" w:color="auto"/>
                                    <w:bottom w:val="none" w:sz="0" w:space="0" w:color="auto"/>
                                    <w:right w:val="none" w:sz="0" w:space="0" w:color="auto"/>
                                  </w:divBdr>
                                  <w:divsChild>
                                    <w:div w:id="1871600183">
                                      <w:marLeft w:val="0"/>
                                      <w:marRight w:val="0"/>
                                      <w:marTop w:val="0"/>
                                      <w:marBottom w:val="0"/>
                                      <w:divBdr>
                                        <w:top w:val="none" w:sz="0" w:space="0" w:color="auto"/>
                                        <w:left w:val="none" w:sz="0" w:space="0" w:color="auto"/>
                                        <w:bottom w:val="none" w:sz="0" w:space="0" w:color="auto"/>
                                        <w:right w:val="none" w:sz="0" w:space="0" w:color="auto"/>
                                      </w:divBdr>
                                    </w:div>
                                  </w:divsChild>
                                </w:div>
                                <w:div w:id="1468626957">
                                  <w:marLeft w:val="0"/>
                                  <w:marRight w:val="0"/>
                                  <w:marTop w:val="0"/>
                                  <w:marBottom w:val="0"/>
                                  <w:divBdr>
                                    <w:top w:val="none" w:sz="0" w:space="0" w:color="auto"/>
                                    <w:left w:val="none" w:sz="0" w:space="0" w:color="auto"/>
                                    <w:bottom w:val="none" w:sz="0" w:space="0" w:color="auto"/>
                                    <w:right w:val="none" w:sz="0" w:space="0" w:color="auto"/>
                                  </w:divBdr>
                                  <w:divsChild>
                                    <w:div w:id="1543008950">
                                      <w:marLeft w:val="0"/>
                                      <w:marRight w:val="0"/>
                                      <w:marTop w:val="0"/>
                                      <w:marBottom w:val="0"/>
                                      <w:divBdr>
                                        <w:top w:val="none" w:sz="0" w:space="0" w:color="auto"/>
                                        <w:left w:val="none" w:sz="0" w:space="0" w:color="auto"/>
                                        <w:bottom w:val="none" w:sz="0" w:space="0" w:color="auto"/>
                                        <w:right w:val="none" w:sz="0" w:space="0" w:color="auto"/>
                                      </w:divBdr>
                                    </w:div>
                                  </w:divsChild>
                                </w:div>
                                <w:div w:id="2070182928">
                                  <w:marLeft w:val="0"/>
                                  <w:marRight w:val="0"/>
                                  <w:marTop w:val="0"/>
                                  <w:marBottom w:val="0"/>
                                  <w:divBdr>
                                    <w:top w:val="none" w:sz="0" w:space="0" w:color="auto"/>
                                    <w:left w:val="none" w:sz="0" w:space="0" w:color="auto"/>
                                    <w:bottom w:val="none" w:sz="0" w:space="0" w:color="auto"/>
                                    <w:right w:val="none" w:sz="0" w:space="0" w:color="auto"/>
                                  </w:divBdr>
                                  <w:divsChild>
                                    <w:div w:id="1078407685">
                                      <w:marLeft w:val="0"/>
                                      <w:marRight w:val="0"/>
                                      <w:marTop w:val="0"/>
                                      <w:marBottom w:val="0"/>
                                      <w:divBdr>
                                        <w:top w:val="none" w:sz="0" w:space="0" w:color="auto"/>
                                        <w:left w:val="none" w:sz="0" w:space="0" w:color="auto"/>
                                        <w:bottom w:val="none" w:sz="0" w:space="0" w:color="auto"/>
                                        <w:right w:val="none" w:sz="0" w:space="0" w:color="auto"/>
                                      </w:divBdr>
                                    </w:div>
                                  </w:divsChild>
                                </w:div>
                                <w:div w:id="525101124">
                                  <w:marLeft w:val="0"/>
                                  <w:marRight w:val="0"/>
                                  <w:marTop w:val="0"/>
                                  <w:marBottom w:val="0"/>
                                  <w:divBdr>
                                    <w:top w:val="none" w:sz="0" w:space="0" w:color="auto"/>
                                    <w:left w:val="none" w:sz="0" w:space="0" w:color="auto"/>
                                    <w:bottom w:val="none" w:sz="0" w:space="0" w:color="auto"/>
                                    <w:right w:val="none" w:sz="0" w:space="0" w:color="auto"/>
                                  </w:divBdr>
                                  <w:divsChild>
                                    <w:div w:id="1137181340">
                                      <w:marLeft w:val="0"/>
                                      <w:marRight w:val="0"/>
                                      <w:marTop w:val="0"/>
                                      <w:marBottom w:val="0"/>
                                      <w:divBdr>
                                        <w:top w:val="none" w:sz="0" w:space="0" w:color="auto"/>
                                        <w:left w:val="none" w:sz="0" w:space="0" w:color="auto"/>
                                        <w:bottom w:val="none" w:sz="0" w:space="0" w:color="auto"/>
                                        <w:right w:val="none" w:sz="0" w:space="0" w:color="auto"/>
                                      </w:divBdr>
                                    </w:div>
                                  </w:divsChild>
                                </w:div>
                                <w:div w:id="1184320532">
                                  <w:marLeft w:val="0"/>
                                  <w:marRight w:val="0"/>
                                  <w:marTop w:val="0"/>
                                  <w:marBottom w:val="0"/>
                                  <w:divBdr>
                                    <w:top w:val="none" w:sz="0" w:space="0" w:color="auto"/>
                                    <w:left w:val="none" w:sz="0" w:space="0" w:color="auto"/>
                                    <w:bottom w:val="none" w:sz="0" w:space="0" w:color="auto"/>
                                    <w:right w:val="none" w:sz="0" w:space="0" w:color="auto"/>
                                  </w:divBdr>
                                  <w:divsChild>
                                    <w:div w:id="453718311">
                                      <w:marLeft w:val="0"/>
                                      <w:marRight w:val="0"/>
                                      <w:marTop w:val="0"/>
                                      <w:marBottom w:val="0"/>
                                      <w:divBdr>
                                        <w:top w:val="none" w:sz="0" w:space="0" w:color="auto"/>
                                        <w:left w:val="none" w:sz="0" w:space="0" w:color="auto"/>
                                        <w:bottom w:val="none" w:sz="0" w:space="0" w:color="auto"/>
                                        <w:right w:val="none" w:sz="0" w:space="0" w:color="auto"/>
                                      </w:divBdr>
                                    </w:div>
                                  </w:divsChild>
                                </w:div>
                                <w:div w:id="1791433590">
                                  <w:marLeft w:val="0"/>
                                  <w:marRight w:val="0"/>
                                  <w:marTop w:val="0"/>
                                  <w:marBottom w:val="0"/>
                                  <w:divBdr>
                                    <w:top w:val="none" w:sz="0" w:space="0" w:color="auto"/>
                                    <w:left w:val="none" w:sz="0" w:space="0" w:color="auto"/>
                                    <w:bottom w:val="none" w:sz="0" w:space="0" w:color="auto"/>
                                    <w:right w:val="none" w:sz="0" w:space="0" w:color="auto"/>
                                  </w:divBdr>
                                  <w:divsChild>
                                    <w:div w:id="1218276582">
                                      <w:marLeft w:val="0"/>
                                      <w:marRight w:val="0"/>
                                      <w:marTop w:val="0"/>
                                      <w:marBottom w:val="0"/>
                                      <w:divBdr>
                                        <w:top w:val="none" w:sz="0" w:space="0" w:color="auto"/>
                                        <w:left w:val="none" w:sz="0" w:space="0" w:color="auto"/>
                                        <w:bottom w:val="none" w:sz="0" w:space="0" w:color="auto"/>
                                        <w:right w:val="none" w:sz="0" w:space="0" w:color="auto"/>
                                      </w:divBdr>
                                    </w:div>
                                  </w:divsChild>
                                </w:div>
                                <w:div w:id="25724948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414932562">
                                  <w:marLeft w:val="0"/>
                                  <w:marRight w:val="0"/>
                                  <w:marTop w:val="0"/>
                                  <w:marBottom w:val="0"/>
                                  <w:divBdr>
                                    <w:top w:val="none" w:sz="0" w:space="0" w:color="auto"/>
                                    <w:left w:val="none" w:sz="0" w:space="0" w:color="auto"/>
                                    <w:bottom w:val="none" w:sz="0" w:space="0" w:color="auto"/>
                                    <w:right w:val="none" w:sz="0" w:space="0" w:color="auto"/>
                                  </w:divBdr>
                                </w:div>
                                <w:div w:id="1887331751">
                                  <w:marLeft w:val="0"/>
                                  <w:marRight w:val="0"/>
                                  <w:marTop w:val="0"/>
                                  <w:marBottom w:val="0"/>
                                  <w:divBdr>
                                    <w:top w:val="none" w:sz="0" w:space="0" w:color="auto"/>
                                    <w:left w:val="none" w:sz="0" w:space="0" w:color="auto"/>
                                    <w:bottom w:val="none" w:sz="0" w:space="0" w:color="auto"/>
                                    <w:right w:val="none" w:sz="0" w:space="0" w:color="auto"/>
                                  </w:divBdr>
                                  <w:divsChild>
                                    <w:div w:id="410740519">
                                      <w:marLeft w:val="0"/>
                                      <w:marRight w:val="0"/>
                                      <w:marTop w:val="0"/>
                                      <w:marBottom w:val="0"/>
                                      <w:divBdr>
                                        <w:top w:val="none" w:sz="0" w:space="0" w:color="auto"/>
                                        <w:left w:val="none" w:sz="0" w:space="0" w:color="auto"/>
                                        <w:bottom w:val="none" w:sz="0" w:space="0" w:color="auto"/>
                                        <w:right w:val="none" w:sz="0" w:space="0" w:color="auto"/>
                                      </w:divBdr>
                                      <w:divsChild>
                                        <w:div w:id="964317117">
                                          <w:marLeft w:val="0"/>
                                          <w:marRight w:val="0"/>
                                          <w:marTop w:val="0"/>
                                          <w:marBottom w:val="0"/>
                                          <w:divBdr>
                                            <w:top w:val="none" w:sz="0" w:space="0" w:color="auto"/>
                                            <w:left w:val="none" w:sz="0" w:space="0" w:color="auto"/>
                                            <w:bottom w:val="none" w:sz="0" w:space="0" w:color="auto"/>
                                            <w:right w:val="none" w:sz="0" w:space="0" w:color="auto"/>
                                          </w:divBdr>
                                          <w:divsChild>
                                            <w:div w:id="1692605370">
                                              <w:marLeft w:val="0"/>
                                              <w:marRight w:val="0"/>
                                              <w:marTop w:val="0"/>
                                              <w:marBottom w:val="0"/>
                                              <w:divBdr>
                                                <w:top w:val="none" w:sz="0" w:space="0" w:color="auto"/>
                                                <w:left w:val="none" w:sz="0" w:space="0" w:color="auto"/>
                                                <w:bottom w:val="none" w:sz="0" w:space="0" w:color="auto"/>
                                                <w:right w:val="none" w:sz="0" w:space="0" w:color="auto"/>
                                              </w:divBdr>
                                              <w:divsChild>
                                                <w:div w:id="1855680396">
                                                  <w:marLeft w:val="0"/>
                                                  <w:marRight w:val="0"/>
                                                  <w:marTop w:val="0"/>
                                                  <w:marBottom w:val="0"/>
                                                  <w:divBdr>
                                                    <w:top w:val="none" w:sz="0" w:space="0" w:color="auto"/>
                                                    <w:left w:val="none" w:sz="0" w:space="0" w:color="auto"/>
                                                    <w:bottom w:val="none" w:sz="0" w:space="0" w:color="auto"/>
                                                    <w:right w:val="none" w:sz="0" w:space="0" w:color="auto"/>
                                                  </w:divBdr>
                                                  <w:divsChild>
                                                    <w:div w:id="17662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3" TargetMode="External"/><Relationship Id="rId3" Type="http://schemas.microsoft.com/office/2007/relationships/stylesWithEffects" Target="stylesWithEffect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41</Pages>
  <Words>14057</Words>
  <Characters>80128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Викторовна</dc:creator>
  <cp:lastModifiedBy>Марина Викторовна</cp:lastModifiedBy>
  <cp:revision>3</cp:revision>
  <dcterms:created xsi:type="dcterms:W3CDTF">2022-04-10T19:31:00Z</dcterms:created>
  <dcterms:modified xsi:type="dcterms:W3CDTF">2022-04-11T05:56:00Z</dcterms:modified>
</cp:coreProperties>
</file>